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C6" w:rsidRDefault="000507C6" w:rsidP="00E63D20"/>
    <w:p w:rsidR="00E63D20" w:rsidRPr="00350FAE" w:rsidRDefault="00E63D20" w:rsidP="00E63D20">
      <w:pPr>
        <w:rPr>
          <w:rFonts w:asciiTheme="minorHAnsi" w:hAnsiTheme="minorHAnsi"/>
          <w:sz w:val="22"/>
          <w:szCs w:val="22"/>
        </w:rPr>
      </w:pPr>
    </w:p>
    <w:p w:rsidR="00337EC8" w:rsidRPr="00337EC8" w:rsidRDefault="00337EC8" w:rsidP="00E63D20">
      <w:pPr>
        <w:pStyle w:val="IntenseQuote"/>
        <w:spacing w:before="0" w:line="240" w:lineRule="auto"/>
        <w:rPr>
          <w:rFonts w:eastAsia="Arial Unicode MS" w:cs="Arial Unicode MS"/>
          <w:bCs/>
          <w:i w:val="0"/>
          <w:color w:val="auto"/>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531EA8">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SENIOR</w:t>
      </w:r>
      <w:r w:rsidR="006A6AC7">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NURSE</w:t>
      </w:r>
    </w:p>
    <w:p w:rsidR="00531EA8" w:rsidRPr="00FF1D38" w:rsidRDefault="00531EA8" w:rsidP="00531EA8">
      <w:pPr>
        <w:rPr>
          <w:rFonts w:ascii="Calibri" w:hAnsi="Calibri" w:cs="Arial"/>
          <w:sz w:val="22"/>
          <w:szCs w:val="22"/>
        </w:rPr>
      </w:pPr>
    </w:p>
    <w:p w:rsidR="00531EA8" w:rsidRPr="00FF1D38" w:rsidRDefault="00531EA8" w:rsidP="00531EA8">
      <w:pPr>
        <w:rPr>
          <w:rFonts w:ascii="Calibri" w:hAnsi="Calibri" w:cs="Arial"/>
          <w:b/>
          <w:i/>
          <w:sz w:val="22"/>
          <w:szCs w:val="22"/>
        </w:rPr>
      </w:pPr>
      <w:r w:rsidRPr="00FF1D38">
        <w:rPr>
          <w:rFonts w:ascii="Calibri" w:hAnsi="Calibri" w:cs="Arial"/>
          <w:b/>
          <w:i/>
          <w:sz w:val="22"/>
          <w:szCs w:val="22"/>
        </w:rPr>
        <w:t>Duties and Responsibilities:</w:t>
      </w:r>
    </w:p>
    <w:p w:rsidR="00531EA8" w:rsidRPr="00FF1D38" w:rsidRDefault="00531EA8" w:rsidP="00531EA8">
      <w:pPr>
        <w:rPr>
          <w:rFonts w:ascii="Calibri" w:hAnsi="Calibri" w:cs="Arial"/>
          <w:sz w:val="22"/>
          <w:szCs w:val="22"/>
        </w:rPr>
      </w:pPr>
    </w:p>
    <w:p w:rsidR="00531EA8" w:rsidRPr="00FF1D38" w:rsidRDefault="00531EA8" w:rsidP="00531EA8">
      <w:pPr>
        <w:rPr>
          <w:rFonts w:ascii="Calibri" w:hAnsi="Calibri" w:cs="Arial"/>
          <w:sz w:val="22"/>
          <w:szCs w:val="22"/>
        </w:rPr>
      </w:pPr>
      <w:r w:rsidRPr="00FF1D38">
        <w:rPr>
          <w:rFonts w:ascii="Calibri" w:hAnsi="Calibri" w:cs="Arial"/>
          <w:sz w:val="22"/>
          <w:szCs w:val="22"/>
        </w:rPr>
        <w:t>Carry out duties as required on a daily basis, to include the following:</w:t>
      </w:r>
    </w:p>
    <w:p w:rsidR="00531EA8" w:rsidRPr="00FF1D38" w:rsidRDefault="00531EA8" w:rsidP="00531EA8">
      <w:pPr>
        <w:jc w:val="both"/>
        <w:rPr>
          <w:rFonts w:ascii="Calibri" w:hAnsi="Calibri" w:cs="Arial"/>
          <w:sz w:val="22"/>
          <w:szCs w:val="22"/>
        </w:rPr>
      </w:pPr>
    </w:p>
    <w:p w:rsidR="00531EA8" w:rsidRPr="00FF1D38" w:rsidRDefault="00531EA8" w:rsidP="00531EA8">
      <w:pPr>
        <w:jc w:val="both"/>
        <w:rPr>
          <w:rFonts w:ascii="Calibri" w:hAnsi="Calibri" w:cs="Arial"/>
          <w:b/>
          <w:i/>
          <w:sz w:val="22"/>
          <w:szCs w:val="22"/>
        </w:rPr>
      </w:pPr>
      <w:r w:rsidRPr="00FF1D38">
        <w:rPr>
          <w:rFonts w:ascii="Calibri" w:hAnsi="Calibri" w:cs="Arial"/>
          <w:b/>
          <w:i/>
          <w:sz w:val="22"/>
          <w:szCs w:val="22"/>
        </w:rPr>
        <w:t>General</w:t>
      </w:r>
    </w:p>
    <w:p w:rsidR="00531EA8" w:rsidRPr="00FF1D38" w:rsidRDefault="00531EA8" w:rsidP="00531EA8">
      <w:pPr>
        <w:jc w:val="both"/>
        <w:rPr>
          <w:rFonts w:ascii="Calibri" w:hAnsi="Calibri" w:cs="Arial"/>
          <w:sz w:val="22"/>
          <w:szCs w:val="22"/>
        </w:rPr>
      </w:pPr>
    </w:p>
    <w:p w:rsidR="00531EA8" w:rsidRPr="00FF1D38" w:rsidRDefault="00531EA8" w:rsidP="00531EA8">
      <w:pPr>
        <w:ind w:left="720" w:hanging="720"/>
        <w:jc w:val="both"/>
        <w:rPr>
          <w:rFonts w:ascii="Calibri" w:hAnsi="Calibri" w:cs="Arial"/>
          <w:sz w:val="22"/>
          <w:szCs w:val="22"/>
        </w:rPr>
      </w:pPr>
      <w:r w:rsidRPr="00FF1D38">
        <w:rPr>
          <w:rFonts w:ascii="Calibri" w:hAnsi="Calibri" w:cs="Arial"/>
          <w:b/>
          <w:sz w:val="22"/>
          <w:szCs w:val="22"/>
        </w:rPr>
        <w:t>1.1</w:t>
      </w:r>
      <w:r w:rsidRPr="00FF1D38">
        <w:rPr>
          <w:rFonts w:ascii="Calibri" w:hAnsi="Calibri" w:cs="Arial"/>
          <w:sz w:val="22"/>
          <w:szCs w:val="22"/>
        </w:rPr>
        <w:tab/>
        <w:t>Ensure a high standard of nursing input in the application of clinical procedures, including risk assessment, care planning, implementation and evaluation, medication management, physical investigations and implementation of the Recovery Approach.</w:t>
      </w:r>
    </w:p>
    <w:p w:rsidR="00531EA8" w:rsidRPr="00FF1D38" w:rsidRDefault="00531EA8" w:rsidP="00531EA8">
      <w:pPr>
        <w:jc w:val="both"/>
        <w:rPr>
          <w:rFonts w:ascii="Calibri" w:hAnsi="Calibri" w:cs="Arial"/>
          <w:sz w:val="22"/>
          <w:szCs w:val="22"/>
        </w:rPr>
      </w:pPr>
    </w:p>
    <w:p w:rsidR="00531EA8" w:rsidRPr="00FF1D38" w:rsidRDefault="00531EA8" w:rsidP="00531EA8">
      <w:pPr>
        <w:ind w:left="720" w:hanging="720"/>
        <w:jc w:val="both"/>
        <w:rPr>
          <w:rFonts w:ascii="Calibri" w:hAnsi="Calibri" w:cs="Arial"/>
          <w:sz w:val="22"/>
          <w:szCs w:val="22"/>
        </w:rPr>
      </w:pPr>
      <w:r w:rsidRPr="00FF1D38">
        <w:rPr>
          <w:rFonts w:ascii="Calibri" w:hAnsi="Calibri" w:cs="Arial"/>
          <w:b/>
          <w:sz w:val="22"/>
          <w:szCs w:val="22"/>
        </w:rPr>
        <w:t>1.2</w:t>
      </w:r>
      <w:r w:rsidRPr="00FF1D38">
        <w:rPr>
          <w:rFonts w:ascii="Calibri" w:hAnsi="Calibri" w:cs="Arial"/>
          <w:sz w:val="22"/>
          <w:szCs w:val="22"/>
        </w:rPr>
        <w:tab/>
        <w:t xml:space="preserve">To liaise with the Hospital </w:t>
      </w:r>
      <w:r>
        <w:rPr>
          <w:rFonts w:ascii="Calibri" w:hAnsi="Calibri" w:cs="Arial"/>
          <w:sz w:val="22"/>
          <w:szCs w:val="22"/>
        </w:rPr>
        <w:t xml:space="preserve">Manager </w:t>
      </w:r>
      <w:r w:rsidRPr="00FF1D38">
        <w:rPr>
          <w:rFonts w:ascii="Calibri" w:hAnsi="Calibri" w:cs="Arial"/>
          <w:sz w:val="22"/>
          <w:szCs w:val="22"/>
        </w:rPr>
        <w:t>and Service Manager in ensuring the safe and effective delivery of care, in line with national, local and Company policy, through supervision of junior staff and audit processes.</w:t>
      </w:r>
    </w:p>
    <w:p w:rsidR="00531EA8" w:rsidRPr="00FF1D38" w:rsidRDefault="00531EA8" w:rsidP="00531EA8">
      <w:pPr>
        <w:ind w:left="720" w:hanging="720"/>
        <w:jc w:val="both"/>
        <w:rPr>
          <w:rFonts w:ascii="Calibri" w:hAnsi="Calibri" w:cs="Arial"/>
          <w:b/>
          <w:sz w:val="22"/>
          <w:szCs w:val="22"/>
        </w:rPr>
      </w:pPr>
    </w:p>
    <w:p w:rsidR="00531EA8" w:rsidRPr="00FF1D38" w:rsidRDefault="00531EA8" w:rsidP="00531EA8">
      <w:pPr>
        <w:ind w:left="720" w:hanging="720"/>
        <w:jc w:val="both"/>
        <w:rPr>
          <w:rFonts w:ascii="Calibri" w:hAnsi="Calibri" w:cs="Arial"/>
          <w:sz w:val="22"/>
          <w:szCs w:val="22"/>
        </w:rPr>
      </w:pPr>
      <w:r w:rsidRPr="00FF1D38">
        <w:rPr>
          <w:rFonts w:ascii="Calibri" w:hAnsi="Calibri" w:cs="Arial"/>
          <w:b/>
          <w:sz w:val="22"/>
          <w:szCs w:val="22"/>
        </w:rPr>
        <w:t>1.3</w:t>
      </w:r>
      <w:r w:rsidRPr="00FF1D38">
        <w:rPr>
          <w:rFonts w:ascii="Calibri" w:hAnsi="Calibri" w:cs="Arial"/>
          <w:b/>
          <w:sz w:val="22"/>
          <w:szCs w:val="22"/>
        </w:rPr>
        <w:tab/>
      </w:r>
      <w:r>
        <w:rPr>
          <w:rFonts w:ascii="Calibri" w:hAnsi="Calibri" w:cs="Arial"/>
          <w:sz w:val="22"/>
          <w:szCs w:val="22"/>
        </w:rPr>
        <w:t>To undertake SUI &amp; RCA’s investigations</w:t>
      </w:r>
      <w:r w:rsidRPr="00FF1D38">
        <w:rPr>
          <w:rFonts w:ascii="Calibri" w:hAnsi="Calibri" w:cs="Arial"/>
          <w:sz w:val="22"/>
          <w:szCs w:val="22"/>
        </w:rPr>
        <w:t>,</w:t>
      </w:r>
      <w:r>
        <w:rPr>
          <w:rFonts w:ascii="Calibri" w:hAnsi="Calibri" w:cs="Arial"/>
          <w:sz w:val="22"/>
          <w:szCs w:val="22"/>
        </w:rPr>
        <w:t xml:space="preserve"> incident reports, IAR reports,</w:t>
      </w:r>
      <w:r w:rsidRPr="00FF1D38">
        <w:rPr>
          <w:rFonts w:ascii="Calibri" w:hAnsi="Calibri" w:cs="Arial"/>
          <w:sz w:val="22"/>
          <w:szCs w:val="22"/>
        </w:rPr>
        <w:t xml:space="preserve"> accident reports, HIW notifications, Safeguarding</w:t>
      </w:r>
      <w:r>
        <w:rPr>
          <w:rFonts w:ascii="Calibri" w:hAnsi="Calibri" w:cs="Arial"/>
          <w:sz w:val="22"/>
          <w:szCs w:val="22"/>
        </w:rPr>
        <w:t>, Complaints, Clinical Audits, ROTA management, Investigations</w:t>
      </w:r>
      <w:r w:rsidRPr="00FF1D38">
        <w:rPr>
          <w:rFonts w:ascii="Calibri" w:hAnsi="Calibri" w:cs="Arial"/>
          <w:sz w:val="22"/>
          <w:szCs w:val="22"/>
        </w:rPr>
        <w:t xml:space="preserve"> and </w:t>
      </w:r>
      <w:r>
        <w:rPr>
          <w:rFonts w:ascii="Calibri" w:hAnsi="Calibri" w:cs="Arial"/>
          <w:sz w:val="22"/>
          <w:szCs w:val="22"/>
        </w:rPr>
        <w:t xml:space="preserve">the </w:t>
      </w:r>
      <w:r w:rsidRPr="00FF1D38">
        <w:rPr>
          <w:rFonts w:ascii="Calibri" w:hAnsi="Calibri" w:cs="Arial"/>
          <w:sz w:val="22"/>
          <w:szCs w:val="22"/>
        </w:rPr>
        <w:t xml:space="preserve">restraint register as </w:t>
      </w:r>
      <w:r>
        <w:rPr>
          <w:rFonts w:ascii="Calibri" w:hAnsi="Calibri" w:cs="Arial"/>
          <w:sz w:val="22"/>
          <w:szCs w:val="22"/>
        </w:rPr>
        <w:t>required</w:t>
      </w:r>
      <w:r w:rsidRPr="00FF1D38">
        <w:rPr>
          <w:rFonts w:ascii="Calibri" w:hAnsi="Calibri" w:cs="Arial"/>
          <w:sz w:val="22"/>
          <w:szCs w:val="22"/>
        </w:rPr>
        <w:t xml:space="preserve"> by the Service Manager</w:t>
      </w:r>
      <w:r>
        <w:rPr>
          <w:rFonts w:ascii="Calibri" w:hAnsi="Calibri" w:cs="Arial"/>
          <w:sz w:val="22"/>
          <w:szCs w:val="22"/>
        </w:rPr>
        <w:t xml:space="preserve"> / Hospital Manager</w:t>
      </w:r>
      <w:r w:rsidRPr="00FF1D38">
        <w:rPr>
          <w:rFonts w:ascii="Calibri" w:hAnsi="Calibri" w:cs="Arial"/>
          <w:sz w:val="22"/>
          <w:szCs w:val="22"/>
        </w:rPr>
        <w:t>.</w:t>
      </w:r>
    </w:p>
    <w:p w:rsidR="00531EA8" w:rsidRPr="00FF1D38" w:rsidRDefault="00531EA8" w:rsidP="00531EA8">
      <w:pPr>
        <w:jc w:val="both"/>
        <w:rPr>
          <w:rFonts w:ascii="Calibri" w:hAnsi="Calibri" w:cs="Arial"/>
          <w:sz w:val="22"/>
          <w:szCs w:val="22"/>
        </w:rPr>
      </w:pPr>
    </w:p>
    <w:p w:rsidR="00531EA8" w:rsidRDefault="00531EA8" w:rsidP="00531EA8">
      <w:pPr>
        <w:jc w:val="both"/>
        <w:rPr>
          <w:rFonts w:ascii="Calibri" w:hAnsi="Calibri" w:cs="Arial"/>
          <w:sz w:val="22"/>
          <w:szCs w:val="22"/>
        </w:rPr>
      </w:pPr>
    </w:p>
    <w:p w:rsidR="00531EA8" w:rsidRPr="00787449" w:rsidRDefault="00531EA8" w:rsidP="00531EA8">
      <w:pPr>
        <w:jc w:val="both"/>
        <w:rPr>
          <w:rFonts w:ascii="Calibri" w:hAnsi="Calibri" w:cs="Arial"/>
          <w:b/>
          <w:sz w:val="22"/>
          <w:szCs w:val="22"/>
        </w:rPr>
      </w:pPr>
      <w:r w:rsidRPr="00787449">
        <w:rPr>
          <w:rFonts w:ascii="Calibri" w:hAnsi="Calibri" w:cs="Arial"/>
          <w:b/>
          <w:sz w:val="22"/>
          <w:szCs w:val="22"/>
        </w:rPr>
        <w:t>Specific responsibilities in the following domains, to include:</w:t>
      </w:r>
    </w:p>
    <w:p w:rsidR="00531EA8" w:rsidRPr="00FF1D38" w:rsidRDefault="00531EA8" w:rsidP="00531EA8">
      <w:pPr>
        <w:jc w:val="both"/>
        <w:rPr>
          <w:rFonts w:ascii="Calibri" w:hAnsi="Calibri" w:cs="Arial"/>
          <w:sz w:val="22"/>
          <w:szCs w:val="22"/>
        </w:rPr>
      </w:pPr>
    </w:p>
    <w:p w:rsidR="00531EA8" w:rsidRPr="00FF1D38" w:rsidRDefault="00531EA8" w:rsidP="00531EA8">
      <w:pPr>
        <w:jc w:val="both"/>
        <w:rPr>
          <w:rFonts w:ascii="Calibri" w:hAnsi="Calibri" w:cs="Arial"/>
          <w:b/>
          <w:i/>
          <w:sz w:val="22"/>
          <w:szCs w:val="22"/>
        </w:rPr>
      </w:pPr>
      <w:r w:rsidRPr="00FF1D38">
        <w:rPr>
          <w:rFonts w:ascii="Calibri" w:hAnsi="Calibri" w:cs="Arial"/>
          <w:b/>
          <w:i/>
          <w:sz w:val="22"/>
          <w:szCs w:val="22"/>
        </w:rPr>
        <w:t>Clinical</w:t>
      </w:r>
    </w:p>
    <w:p w:rsidR="00531EA8" w:rsidRPr="00FF1D38" w:rsidRDefault="00531EA8" w:rsidP="00531EA8">
      <w:pPr>
        <w:jc w:val="both"/>
        <w:rPr>
          <w:rFonts w:ascii="Calibri" w:hAnsi="Calibri" w:cs="Arial"/>
          <w:sz w:val="22"/>
          <w:szCs w:val="22"/>
        </w:rPr>
      </w:pPr>
    </w:p>
    <w:p w:rsidR="00531EA8" w:rsidRPr="00FF1D38" w:rsidRDefault="00531EA8" w:rsidP="00531EA8">
      <w:pPr>
        <w:ind w:left="720" w:hanging="720"/>
        <w:jc w:val="both"/>
        <w:rPr>
          <w:rFonts w:ascii="Calibri" w:hAnsi="Calibri" w:cs="Arial"/>
          <w:sz w:val="22"/>
          <w:szCs w:val="22"/>
        </w:rPr>
      </w:pPr>
      <w:r w:rsidRPr="00FF1D38">
        <w:rPr>
          <w:rFonts w:ascii="Calibri" w:hAnsi="Calibri" w:cs="Arial"/>
          <w:b/>
          <w:sz w:val="22"/>
          <w:szCs w:val="22"/>
        </w:rPr>
        <w:t>2.1</w:t>
      </w:r>
      <w:r>
        <w:rPr>
          <w:rFonts w:ascii="Calibri" w:hAnsi="Calibri" w:cs="Arial"/>
          <w:sz w:val="22"/>
          <w:szCs w:val="22"/>
        </w:rPr>
        <w:tab/>
        <w:t>Attendance at weekly M.D.T</w:t>
      </w:r>
      <w:r w:rsidRPr="00FF1D38">
        <w:rPr>
          <w:rFonts w:ascii="Calibri" w:hAnsi="Calibri" w:cs="Arial"/>
          <w:sz w:val="22"/>
          <w:szCs w:val="22"/>
        </w:rPr>
        <w:t xml:space="preserve"> meetings and effective presentation of clinical reports and information.</w:t>
      </w:r>
    </w:p>
    <w:p w:rsidR="00531EA8" w:rsidRPr="00FF1D38" w:rsidRDefault="00531EA8" w:rsidP="00531EA8">
      <w:pPr>
        <w:jc w:val="both"/>
        <w:rPr>
          <w:rFonts w:ascii="Calibri" w:hAnsi="Calibri" w:cs="Arial"/>
          <w:sz w:val="22"/>
          <w:szCs w:val="22"/>
        </w:rPr>
      </w:pPr>
    </w:p>
    <w:p w:rsidR="00531EA8" w:rsidRPr="00FF1D38" w:rsidRDefault="00531EA8" w:rsidP="00531EA8">
      <w:pPr>
        <w:ind w:left="720" w:hanging="720"/>
        <w:jc w:val="both"/>
        <w:rPr>
          <w:rFonts w:ascii="Calibri" w:hAnsi="Calibri" w:cs="Arial"/>
          <w:sz w:val="22"/>
          <w:szCs w:val="22"/>
        </w:rPr>
      </w:pPr>
      <w:r w:rsidRPr="00FF1D38">
        <w:rPr>
          <w:rFonts w:ascii="Calibri" w:hAnsi="Calibri" w:cs="Arial"/>
          <w:b/>
          <w:sz w:val="22"/>
          <w:szCs w:val="22"/>
        </w:rPr>
        <w:lastRenderedPageBreak/>
        <w:t>2.2</w:t>
      </w:r>
      <w:r w:rsidRPr="00FF1D38">
        <w:rPr>
          <w:rFonts w:ascii="Calibri" w:hAnsi="Calibri" w:cs="Arial"/>
          <w:sz w:val="22"/>
          <w:szCs w:val="22"/>
        </w:rPr>
        <w:tab/>
        <w:t>Liaison with other M.D.T disciplines to ensure effective team working and consistent approaches to care delivery.</w:t>
      </w:r>
    </w:p>
    <w:p w:rsidR="00531EA8" w:rsidRPr="00FF1D38" w:rsidRDefault="00531EA8" w:rsidP="00531EA8">
      <w:pPr>
        <w:jc w:val="both"/>
        <w:rPr>
          <w:rFonts w:ascii="Calibri" w:hAnsi="Calibri" w:cs="Arial"/>
          <w:sz w:val="22"/>
          <w:szCs w:val="22"/>
        </w:rPr>
      </w:pPr>
    </w:p>
    <w:p w:rsidR="00531EA8" w:rsidRPr="00FF1D38" w:rsidRDefault="00531EA8" w:rsidP="00531EA8">
      <w:pPr>
        <w:jc w:val="both"/>
        <w:rPr>
          <w:rFonts w:ascii="Calibri" w:hAnsi="Calibri" w:cs="Arial"/>
          <w:sz w:val="22"/>
          <w:szCs w:val="22"/>
        </w:rPr>
      </w:pPr>
      <w:r w:rsidRPr="00FF1D38">
        <w:rPr>
          <w:rFonts w:ascii="Calibri" w:hAnsi="Calibri" w:cs="Arial"/>
          <w:b/>
          <w:sz w:val="22"/>
          <w:szCs w:val="22"/>
        </w:rPr>
        <w:t>2.3</w:t>
      </w:r>
      <w:r w:rsidRPr="00FF1D38">
        <w:rPr>
          <w:rFonts w:ascii="Calibri" w:hAnsi="Calibri" w:cs="Arial"/>
          <w:sz w:val="22"/>
          <w:szCs w:val="22"/>
        </w:rPr>
        <w:tab/>
        <w:t xml:space="preserve">Oversee the effective </w:t>
      </w:r>
      <w:r>
        <w:rPr>
          <w:rFonts w:ascii="Calibri" w:hAnsi="Calibri" w:cs="Arial"/>
          <w:sz w:val="22"/>
          <w:szCs w:val="22"/>
        </w:rPr>
        <w:t>delivery of the MDT process.</w:t>
      </w:r>
    </w:p>
    <w:p w:rsidR="00531EA8" w:rsidRPr="00FF1D38" w:rsidRDefault="00531EA8" w:rsidP="00531EA8">
      <w:pPr>
        <w:ind w:left="720" w:hanging="720"/>
        <w:jc w:val="both"/>
        <w:rPr>
          <w:rFonts w:ascii="Calibri" w:hAnsi="Calibri" w:cs="Arial"/>
          <w:sz w:val="22"/>
          <w:szCs w:val="22"/>
        </w:rPr>
      </w:pPr>
      <w:r w:rsidRPr="00FF1D38">
        <w:rPr>
          <w:rFonts w:ascii="Calibri" w:hAnsi="Calibri" w:cs="Arial"/>
          <w:b/>
          <w:sz w:val="22"/>
          <w:szCs w:val="22"/>
        </w:rPr>
        <w:t>2.4</w:t>
      </w:r>
      <w:r w:rsidRPr="00FF1D38">
        <w:rPr>
          <w:rFonts w:ascii="Calibri" w:hAnsi="Calibri" w:cs="Arial"/>
          <w:sz w:val="22"/>
          <w:szCs w:val="22"/>
        </w:rPr>
        <w:tab/>
        <w:t>Oversee the correct implementation of negotiated patient care plans</w:t>
      </w:r>
      <w:r>
        <w:rPr>
          <w:rFonts w:ascii="Calibri" w:hAnsi="Calibri" w:cs="Arial"/>
          <w:sz w:val="22"/>
          <w:szCs w:val="22"/>
        </w:rPr>
        <w:t xml:space="preserve"> and new Care and Treatment Plans (CTP’s)</w:t>
      </w:r>
      <w:r w:rsidRPr="00FF1D38">
        <w:rPr>
          <w:rFonts w:ascii="Calibri" w:hAnsi="Calibri" w:cs="Arial"/>
          <w:sz w:val="22"/>
          <w:szCs w:val="22"/>
        </w:rPr>
        <w:t>.</w:t>
      </w:r>
    </w:p>
    <w:p w:rsidR="00531EA8" w:rsidRPr="00FF1D38" w:rsidRDefault="00531EA8" w:rsidP="00531EA8">
      <w:pPr>
        <w:jc w:val="both"/>
        <w:rPr>
          <w:rFonts w:ascii="Calibri" w:hAnsi="Calibri" w:cs="Arial"/>
          <w:sz w:val="22"/>
          <w:szCs w:val="22"/>
        </w:rPr>
      </w:pPr>
    </w:p>
    <w:p w:rsidR="00531EA8" w:rsidRPr="00FF1D38" w:rsidRDefault="00531EA8" w:rsidP="00531EA8">
      <w:pPr>
        <w:ind w:left="720" w:hanging="720"/>
        <w:jc w:val="both"/>
        <w:rPr>
          <w:rFonts w:ascii="Calibri" w:hAnsi="Calibri" w:cs="Arial"/>
          <w:sz w:val="22"/>
          <w:szCs w:val="22"/>
        </w:rPr>
      </w:pPr>
      <w:r w:rsidRPr="00FF1D38">
        <w:rPr>
          <w:rFonts w:ascii="Calibri" w:hAnsi="Calibri" w:cs="Arial"/>
          <w:b/>
          <w:sz w:val="22"/>
          <w:szCs w:val="22"/>
        </w:rPr>
        <w:t>2.5</w:t>
      </w:r>
      <w:r w:rsidRPr="00FF1D38">
        <w:rPr>
          <w:rFonts w:ascii="Calibri" w:hAnsi="Calibri" w:cs="Arial"/>
          <w:sz w:val="22"/>
          <w:szCs w:val="22"/>
        </w:rPr>
        <w:tab/>
        <w:t>Supervise the completion of nursing reports by Key/Associate Nurses (</w:t>
      </w:r>
      <w:r>
        <w:rPr>
          <w:rFonts w:ascii="Calibri" w:hAnsi="Calibri" w:cs="Arial"/>
          <w:sz w:val="22"/>
          <w:szCs w:val="22"/>
        </w:rPr>
        <w:t>C.P.A/S117, M.H.R.T</w:t>
      </w:r>
      <w:r w:rsidRPr="00FF1D38">
        <w:rPr>
          <w:rFonts w:ascii="Calibri" w:hAnsi="Calibri" w:cs="Arial"/>
          <w:sz w:val="22"/>
          <w:szCs w:val="22"/>
        </w:rPr>
        <w:t xml:space="preserve">, </w:t>
      </w:r>
      <w:r>
        <w:rPr>
          <w:rFonts w:ascii="Calibri" w:hAnsi="Calibri" w:cs="Arial"/>
          <w:sz w:val="22"/>
          <w:szCs w:val="22"/>
        </w:rPr>
        <w:t xml:space="preserve">Hospital </w:t>
      </w:r>
      <w:r w:rsidRPr="00FF1D38">
        <w:rPr>
          <w:rFonts w:ascii="Calibri" w:hAnsi="Calibri" w:cs="Arial"/>
          <w:sz w:val="22"/>
          <w:szCs w:val="22"/>
        </w:rPr>
        <w:t>Managers,</w:t>
      </w:r>
      <w:r>
        <w:rPr>
          <w:rFonts w:ascii="Calibri" w:hAnsi="Calibri" w:cs="Arial"/>
          <w:sz w:val="22"/>
          <w:szCs w:val="22"/>
        </w:rPr>
        <w:t xml:space="preserve"> and MDT</w:t>
      </w:r>
      <w:r w:rsidRPr="00FF1D38">
        <w:rPr>
          <w:rFonts w:ascii="Calibri" w:hAnsi="Calibri" w:cs="Arial"/>
          <w:sz w:val="22"/>
          <w:szCs w:val="22"/>
        </w:rPr>
        <w:t>) in keeping with specified</w:t>
      </w:r>
      <w:r>
        <w:rPr>
          <w:rFonts w:ascii="Calibri" w:hAnsi="Calibri" w:cs="Arial"/>
          <w:sz w:val="22"/>
          <w:szCs w:val="22"/>
        </w:rPr>
        <w:t xml:space="preserve"> and statutory</w:t>
      </w:r>
      <w:r w:rsidRPr="00FF1D38">
        <w:rPr>
          <w:rFonts w:ascii="Calibri" w:hAnsi="Calibri" w:cs="Arial"/>
          <w:sz w:val="22"/>
          <w:szCs w:val="22"/>
        </w:rPr>
        <w:t xml:space="preserve"> timescales.</w:t>
      </w:r>
    </w:p>
    <w:p w:rsidR="00531EA8" w:rsidRPr="00FF1D38" w:rsidRDefault="00531EA8" w:rsidP="00531EA8">
      <w:pPr>
        <w:jc w:val="both"/>
        <w:rPr>
          <w:rFonts w:ascii="Calibri" w:hAnsi="Calibri" w:cs="Arial"/>
          <w:sz w:val="22"/>
          <w:szCs w:val="22"/>
        </w:rPr>
      </w:pPr>
    </w:p>
    <w:p w:rsidR="00531EA8" w:rsidRPr="00FF1D38" w:rsidRDefault="00531EA8" w:rsidP="00531EA8">
      <w:pPr>
        <w:jc w:val="both"/>
        <w:rPr>
          <w:rFonts w:ascii="Calibri" w:hAnsi="Calibri" w:cs="Arial"/>
          <w:sz w:val="22"/>
          <w:szCs w:val="22"/>
        </w:rPr>
      </w:pPr>
      <w:r w:rsidRPr="00FF1D38">
        <w:rPr>
          <w:rFonts w:ascii="Calibri" w:hAnsi="Calibri" w:cs="Arial"/>
          <w:b/>
          <w:sz w:val="22"/>
          <w:szCs w:val="22"/>
        </w:rPr>
        <w:t>2.6</w:t>
      </w:r>
      <w:r w:rsidRPr="00FF1D38">
        <w:rPr>
          <w:rFonts w:ascii="Calibri" w:hAnsi="Calibri" w:cs="Arial"/>
          <w:sz w:val="22"/>
          <w:szCs w:val="22"/>
        </w:rPr>
        <w:tab/>
        <w:t>Attendan</w:t>
      </w:r>
      <w:r>
        <w:rPr>
          <w:rFonts w:ascii="Calibri" w:hAnsi="Calibri" w:cs="Arial"/>
          <w:sz w:val="22"/>
          <w:szCs w:val="22"/>
        </w:rPr>
        <w:t>ce at six monthly patient C.P.A</w:t>
      </w:r>
      <w:r w:rsidRPr="00FF1D38">
        <w:rPr>
          <w:rFonts w:ascii="Calibri" w:hAnsi="Calibri" w:cs="Arial"/>
          <w:sz w:val="22"/>
          <w:szCs w:val="22"/>
        </w:rPr>
        <w:t>/S117 meetings.</w:t>
      </w:r>
    </w:p>
    <w:p w:rsidR="00531EA8" w:rsidRPr="00FF1D38" w:rsidRDefault="00531EA8" w:rsidP="00531EA8">
      <w:pPr>
        <w:jc w:val="both"/>
        <w:rPr>
          <w:rFonts w:ascii="Calibri" w:hAnsi="Calibri" w:cs="Arial"/>
          <w:sz w:val="22"/>
          <w:szCs w:val="22"/>
        </w:rPr>
      </w:pPr>
    </w:p>
    <w:p w:rsidR="00531EA8" w:rsidRPr="00FF1D38" w:rsidRDefault="00531EA8" w:rsidP="00531EA8">
      <w:pPr>
        <w:jc w:val="both"/>
        <w:rPr>
          <w:rFonts w:ascii="Calibri" w:hAnsi="Calibri" w:cs="Arial"/>
          <w:sz w:val="22"/>
          <w:szCs w:val="22"/>
        </w:rPr>
      </w:pPr>
      <w:r w:rsidRPr="00FF1D38">
        <w:rPr>
          <w:rFonts w:ascii="Calibri" w:hAnsi="Calibri" w:cs="Arial"/>
          <w:b/>
          <w:sz w:val="22"/>
          <w:szCs w:val="22"/>
        </w:rPr>
        <w:t>2.7</w:t>
      </w:r>
      <w:r>
        <w:rPr>
          <w:rFonts w:ascii="Calibri" w:hAnsi="Calibri" w:cs="Arial"/>
          <w:sz w:val="22"/>
          <w:szCs w:val="22"/>
        </w:rPr>
        <w:tab/>
        <w:t>Attendance at M.H.R.T</w:t>
      </w:r>
      <w:r w:rsidRPr="00FF1D38">
        <w:rPr>
          <w:rFonts w:ascii="Calibri" w:hAnsi="Calibri" w:cs="Arial"/>
          <w:sz w:val="22"/>
          <w:szCs w:val="22"/>
        </w:rPr>
        <w:t xml:space="preserve"> and/or Hospital Managers Hearings in the absence of the </w:t>
      </w:r>
      <w:r w:rsidRPr="00FF1D38">
        <w:rPr>
          <w:rFonts w:ascii="Calibri" w:hAnsi="Calibri" w:cs="Arial"/>
          <w:sz w:val="22"/>
          <w:szCs w:val="22"/>
        </w:rPr>
        <w:tab/>
        <w:t>Key/Associate Nurse.</w:t>
      </w:r>
    </w:p>
    <w:p w:rsidR="00531EA8" w:rsidRPr="00FF1D38" w:rsidRDefault="00531EA8" w:rsidP="00531EA8">
      <w:pPr>
        <w:jc w:val="both"/>
        <w:rPr>
          <w:rFonts w:ascii="Calibri" w:hAnsi="Calibri" w:cs="Arial"/>
          <w:sz w:val="22"/>
          <w:szCs w:val="22"/>
        </w:rPr>
      </w:pPr>
    </w:p>
    <w:p w:rsidR="00531EA8" w:rsidRPr="00FF1D38" w:rsidRDefault="00531EA8" w:rsidP="00531EA8">
      <w:pPr>
        <w:ind w:left="720" w:hanging="720"/>
        <w:jc w:val="both"/>
        <w:rPr>
          <w:rFonts w:ascii="Calibri" w:hAnsi="Calibri" w:cs="Arial"/>
          <w:sz w:val="22"/>
          <w:szCs w:val="22"/>
        </w:rPr>
      </w:pPr>
      <w:r w:rsidRPr="00FF1D38">
        <w:rPr>
          <w:rFonts w:ascii="Calibri" w:hAnsi="Calibri" w:cs="Arial"/>
          <w:b/>
          <w:sz w:val="22"/>
          <w:szCs w:val="22"/>
        </w:rPr>
        <w:t>2.8</w:t>
      </w:r>
      <w:r w:rsidRPr="00FF1D38">
        <w:rPr>
          <w:rFonts w:ascii="Calibri" w:hAnsi="Calibri" w:cs="Arial"/>
          <w:sz w:val="22"/>
          <w:szCs w:val="22"/>
        </w:rPr>
        <w:tab/>
        <w:t>Ensure effective management of medication through training delivery, and carry out audit</w:t>
      </w:r>
      <w:r>
        <w:rPr>
          <w:rFonts w:ascii="Calibri" w:hAnsi="Calibri" w:cs="Arial"/>
          <w:sz w:val="22"/>
          <w:szCs w:val="22"/>
        </w:rPr>
        <w:t>s</w:t>
      </w:r>
      <w:r w:rsidRPr="00FF1D38">
        <w:rPr>
          <w:rFonts w:ascii="Calibri" w:hAnsi="Calibri" w:cs="Arial"/>
          <w:sz w:val="22"/>
          <w:szCs w:val="22"/>
        </w:rPr>
        <w:t xml:space="preserve"> to ensure adherence to M.H.C. policy and N.M.C. guidelines.</w:t>
      </w:r>
    </w:p>
    <w:p w:rsidR="00531EA8" w:rsidRPr="00FF1D38" w:rsidRDefault="00531EA8" w:rsidP="00531EA8">
      <w:pPr>
        <w:jc w:val="both"/>
        <w:rPr>
          <w:rFonts w:ascii="Calibri" w:hAnsi="Calibri" w:cs="Arial"/>
          <w:sz w:val="22"/>
          <w:szCs w:val="22"/>
        </w:rPr>
      </w:pPr>
    </w:p>
    <w:p w:rsidR="00531EA8" w:rsidRPr="00FF1D38" w:rsidRDefault="00531EA8" w:rsidP="00531EA8">
      <w:pPr>
        <w:jc w:val="both"/>
        <w:rPr>
          <w:rFonts w:ascii="Calibri" w:hAnsi="Calibri" w:cs="Arial"/>
          <w:sz w:val="22"/>
          <w:szCs w:val="22"/>
        </w:rPr>
      </w:pPr>
      <w:r w:rsidRPr="00FF1D38">
        <w:rPr>
          <w:rFonts w:ascii="Calibri" w:hAnsi="Calibri" w:cs="Arial"/>
          <w:b/>
          <w:sz w:val="22"/>
          <w:szCs w:val="22"/>
        </w:rPr>
        <w:t>2.9</w:t>
      </w:r>
      <w:r w:rsidRPr="00FF1D38">
        <w:rPr>
          <w:rFonts w:ascii="Calibri" w:hAnsi="Calibri" w:cs="Arial"/>
          <w:sz w:val="22"/>
          <w:szCs w:val="22"/>
        </w:rPr>
        <w:tab/>
        <w:t>Oversee Key Nurse liaison with external Care Co-ordinators and Commissioners.</w:t>
      </w:r>
    </w:p>
    <w:p w:rsidR="00531EA8" w:rsidRPr="00FF1D38" w:rsidRDefault="00531EA8" w:rsidP="00531EA8">
      <w:pPr>
        <w:jc w:val="both"/>
        <w:rPr>
          <w:rFonts w:ascii="Calibri" w:hAnsi="Calibri" w:cs="Arial"/>
          <w:sz w:val="22"/>
          <w:szCs w:val="22"/>
        </w:rPr>
      </w:pPr>
    </w:p>
    <w:p w:rsidR="00531EA8" w:rsidRPr="00FF1D38" w:rsidRDefault="00531EA8" w:rsidP="00531EA8">
      <w:pPr>
        <w:jc w:val="both"/>
        <w:rPr>
          <w:rFonts w:ascii="Calibri" w:hAnsi="Calibri" w:cs="Arial"/>
          <w:sz w:val="22"/>
          <w:szCs w:val="22"/>
        </w:rPr>
      </w:pPr>
      <w:r w:rsidRPr="00FF1D38">
        <w:rPr>
          <w:rFonts w:ascii="Calibri" w:hAnsi="Calibri" w:cs="Arial"/>
          <w:b/>
          <w:sz w:val="22"/>
          <w:szCs w:val="22"/>
        </w:rPr>
        <w:t>2.10</w:t>
      </w:r>
      <w:r w:rsidRPr="00FF1D38">
        <w:rPr>
          <w:rFonts w:ascii="Calibri" w:hAnsi="Calibri" w:cs="Arial"/>
          <w:sz w:val="22"/>
          <w:szCs w:val="22"/>
        </w:rPr>
        <w:tab/>
        <w:t>Oversee organisation of monthly Care Team Meetings</w:t>
      </w:r>
      <w:r>
        <w:rPr>
          <w:rFonts w:ascii="Calibri" w:hAnsi="Calibri" w:cs="Arial"/>
          <w:sz w:val="22"/>
          <w:szCs w:val="22"/>
        </w:rPr>
        <w:t xml:space="preserve"> carried out</w:t>
      </w:r>
      <w:r w:rsidRPr="00FF1D38">
        <w:rPr>
          <w:rFonts w:ascii="Calibri" w:hAnsi="Calibri" w:cs="Arial"/>
          <w:sz w:val="22"/>
          <w:szCs w:val="22"/>
        </w:rPr>
        <w:t xml:space="preserve"> by Key/Associate Nurse.</w:t>
      </w:r>
    </w:p>
    <w:p w:rsidR="00531EA8" w:rsidRPr="00FF1D38" w:rsidRDefault="00531EA8" w:rsidP="00531EA8">
      <w:pPr>
        <w:jc w:val="both"/>
        <w:rPr>
          <w:rFonts w:ascii="Calibri" w:hAnsi="Calibri" w:cs="Arial"/>
          <w:sz w:val="22"/>
          <w:szCs w:val="22"/>
        </w:rPr>
      </w:pPr>
    </w:p>
    <w:p w:rsidR="00531EA8" w:rsidRPr="00FF1D38" w:rsidRDefault="00531EA8" w:rsidP="00531EA8">
      <w:pPr>
        <w:jc w:val="both"/>
        <w:rPr>
          <w:rFonts w:ascii="Calibri" w:hAnsi="Calibri" w:cs="Arial"/>
          <w:sz w:val="22"/>
          <w:szCs w:val="22"/>
        </w:rPr>
      </w:pPr>
      <w:r w:rsidRPr="00FF1D38">
        <w:rPr>
          <w:rFonts w:ascii="Calibri" w:hAnsi="Calibri" w:cs="Arial"/>
          <w:b/>
          <w:sz w:val="22"/>
          <w:szCs w:val="22"/>
        </w:rPr>
        <w:t>2.11</w:t>
      </w:r>
      <w:r w:rsidRPr="00FF1D38">
        <w:rPr>
          <w:rFonts w:ascii="Calibri" w:hAnsi="Calibri" w:cs="Arial"/>
          <w:sz w:val="22"/>
          <w:szCs w:val="22"/>
        </w:rPr>
        <w:tab/>
        <w:t>Attendance at Clinical Governance meetings and dissemination of action points.</w:t>
      </w:r>
    </w:p>
    <w:p w:rsidR="00531EA8" w:rsidRPr="00FF1D38" w:rsidRDefault="00531EA8" w:rsidP="00531EA8">
      <w:pPr>
        <w:jc w:val="both"/>
        <w:rPr>
          <w:rFonts w:ascii="Calibri" w:hAnsi="Calibri" w:cs="Arial"/>
          <w:sz w:val="22"/>
          <w:szCs w:val="22"/>
        </w:rPr>
      </w:pPr>
    </w:p>
    <w:p w:rsidR="00531EA8" w:rsidRPr="00FF1D38" w:rsidRDefault="00531EA8" w:rsidP="00531EA8">
      <w:pPr>
        <w:ind w:left="720" w:hanging="720"/>
        <w:jc w:val="both"/>
        <w:rPr>
          <w:rFonts w:ascii="Calibri" w:hAnsi="Calibri" w:cs="Arial"/>
          <w:sz w:val="22"/>
          <w:szCs w:val="22"/>
        </w:rPr>
      </w:pPr>
      <w:r w:rsidRPr="00FF1D38">
        <w:rPr>
          <w:rFonts w:ascii="Calibri" w:hAnsi="Calibri" w:cs="Arial"/>
          <w:b/>
          <w:sz w:val="22"/>
          <w:szCs w:val="22"/>
        </w:rPr>
        <w:t>2.12</w:t>
      </w:r>
      <w:r w:rsidRPr="00FF1D38">
        <w:rPr>
          <w:rFonts w:ascii="Calibri" w:hAnsi="Calibri" w:cs="Arial"/>
          <w:sz w:val="22"/>
          <w:szCs w:val="22"/>
        </w:rPr>
        <w:tab/>
      </w:r>
      <w:r>
        <w:rPr>
          <w:rFonts w:ascii="Calibri" w:hAnsi="Calibri" w:cs="Arial"/>
          <w:sz w:val="22"/>
          <w:szCs w:val="22"/>
        </w:rPr>
        <w:t>Support</w:t>
      </w:r>
      <w:r w:rsidRPr="00FF1D38">
        <w:rPr>
          <w:rFonts w:ascii="Calibri" w:hAnsi="Calibri" w:cs="Arial"/>
          <w:sz w:val="22"/>
          <w:szCs w:val="22"/>
        </w:rPr>
        <w:t xml:space="preserve"> the Service Manager in </w:t>
      </w:r>
      <w:r>
        <w:rPr>
          <w:rFonts w:ascii="Calibri" w:hAnsi="Calibri" w:cs="Arial"/>
          <w:sz w:val="22"/>
          <w:szCs w:val="22"/>
        </w:rPr>
        <w:t xml:space="preserve">conducting and </w:t>
      </w:r>
      <w:r w:rsidRPr="00FF1D38">
        <w:rPr>
          <w:rFonts w:ascii="Calibri" w:hAnsi="Calibri" w:cs="Arial"/>
          <w:sz w:val="22"/>
          <w:szCs w:val="22"/>
        </w:rPr>
        <w:t>addressing issues of complaint</w:t>
      </w:r>
      <w:r>
        <w:rPr>
          <w:rFonts w:ascii="Calibri" w:hAnsi="Calibri" w:cs="Arial"/>
          <w:sz w:val="22"/>
          <w:szCs w:val="22"/>
        </w:rPr>
        <w:t>s</w:t>
      </w:r>
      <w:r w:rsidRPr="00FF1D38">
        <w:rPr>
          <w:rFonts w:ascii="Calibri" w:hAnsi="Calibri" w:cs="Arial"/>
          <w:sz w:val="22"/>
          <w:szCs w:val="22"/>
        </w:rPr>
        <w:t xml:space="preserve"> and investigation</w:t>
      </w:r>
      <w:r>
        <w:rPr>
          <w:rFonts w:ascii="Calibri" w:hAnsi="Calibri" w:cs="Arial"/>
          <w:sz w:val="22"/>
          <w:szCs w:val="22"/>
        </w:rPr>
        <w:t>s</w:t>
      </w:r>
      <w:r w:rsidRPr="00FF1D38">
        <w:rPr>
          <w:rFonts w:ascii="Calibri" w:hAnsi="Calibri" w:cs="Arial"/>
          <w:sz w:val="22"/>
          <w:szCs w:val="22"/>
        </w:rPr>
        <w:t>.</w:t>
      </w:r>
    </w:p>
    <w:p w:rsidR="00531EA8" w:rsidRPr="00FF1D38" w:rsidRDefault="00531EA8" w:rsidP="00531EA8">
      <w:pPr>
        <w:jc w:val="both"/>
        <w:rPr>
          <w:rFonts w:ascii="Calibri" w:hAnsi="Calibri" w:cs="Arial"/>
          <w:sz w:val="22"/>
          <w:szCs w:val="22"/>
        </w:rPr>
      </w:pPr>
    </w:p>
    <w:p w:rsidR="00531EA8" w:rsidRPr="00FF1D38" w:rsidRDefault="00531EA8" w:rsidP="00531EA8">
      <w:pPr>
        <w:ind w:left="720" w:hanging="720"/>
        <w:jc w:val="both"/>
        <w:rPr>
          <w:rFonts w:ascii="Calibri" w:hAnsi="Calibri" w:cs="Arial"/>
          <w:sz w:val="22"/>
          <w:szCs w:val="22"/>
        </w:rPr>
      </w:pPr>
      <w:r w:rsidRPr="00FF1D38">
        <w:rPr>
          <w:rFonts w:ascii="Calibri" w:hAnsi="Calibri" w:cs="Arial"/>
          <w:b/>
          <w:sz w:val="22"/>
          <w:szCs w:val="22"/>
        </w:rPr>
        <w:t>2.13</w:t>
      </w:r>
      <w:r w:rsidRPr="00FF1D38">
        <w:rPr>
          <w:rFonts w:ascii="Calibri" w:hAnsi="Calibri" w:cs="Arial"/>
          <w:sz w:val="22"/>
          <w:szCs w:val="22"/>
        </w:rPr>
        <w:tab/>
        <w:t>Liaise with the Service Manager and Hospital Manager in addressing issues involving whistle blowing.</w:t>
      </w:r>
    </w:p>
    <w:p w:rsidR="00531EA8" w:rsidRPr="00FF1D38" w:rsidRDefault="00531EA8" w:rsidP="00531EA8">
      <w:pPr>
        <w:jc w:val="both"/>
        <w:rPr>
          <w:rFonts w:ascii="Calibri" w:hAnsi="Calibri" w:cs="Arial"/>
          <w:sz w:val="22"/>
          <w:szCs w:val="22"/>
        </w:rPr>
      </w:pPr>
    </w:p>
    <w:p w:rsidR="00531EA8" w:rsidRPr="00FF1D38" w:rsidRDefault="00531EA8" w:rsidP="00531EA8">
      <w:pPr>
        <w:ind w:left="720" w:hanging="720"/>
        <w:jc w:val="both"/>
        <w:rPr>
          <w:rFonts w:ascii="Calibri" w:hAnsi="Calibri" w:cs="Arial"/>
          <w:sz w:val="22"/>
          <w:szCs w:val="22"/>
        </w:rPr>
      </w:pPr>
      <w:r w:rsidRPr="00FF1D38">
        <w:rPr>
          <w:rFonts w:ascii="Calibri" w:hAnsi="Calibri" w:cs="Arial"/>
          <w:b/>
          <w:sz w:val="22"/>
          <w:szCs w:val="22"/>
        </w:rPr>
        <w:t>2.14</w:t>
      </w:r>
      <w:r w:rsidRPr="00FF1D38">
        <w:rPr>
          <w:rFonts w:ascii="Calibri" w:hAnsi="Calibri" w:cs="Arial"/>
          <w:sz w:val="22"/>
          <w:szCs w:val="22"/>
        </w:rPr>
        <w:tab/>
        <w:t>Liaise with Key/Associate Nurse and Service Manager in establishing and maintaining therapeutic relationships with patients’ family (where appropriate).</w:t>
      </w:r>
    </w:p>
    <w:p w:rsidR="00531EA8" w:rsidRPr="00FF1D38" w:rsidRDefault="00531EA8" w:rsidP="00531EA8">
      <w:pPr>
        <w:jc w:val="both"/>
        <w:rPr>
          <w:rFonts w:ascii="Calibri" w:hAnsi="Calibri" w:cs="Arial"/>
          <w:sz w:val="22"/>
          <w:szCs w:val="22"/>
        </w:rPr>
      </w:pPr>
    </w:p>
    <w:p w:rsidR="00531EA8" w:rsidRPr="00FF1D38" w:rsidRDefault="00531EA8" w:rsidP="00531EA8">
      <w:pPr>
        <w:ind w:left="720" w:hanging="720"/>
        <w:jc w:val="both"/>
        <w:rPr>
          <w:rFonts w:ascii="Calibri" w:hAnsi="Calibri" w:cs="Arial"/>
          <w:sz w:val="22"/>
          <w:szCs w:val="22"/>
        </w:rPr>
      </w:pPr>
      <w:r w:rsidRPr="00FF1D38">
        <w:rPr>
          <w:rFonts w:ascii="Calibri" w:hAnsi="Calibri" w:cs="Arial"/>
          <w:b/>
          <w:sz w:val="22"/>
          <w:szCs w:val="22"/>
        </w:rPr>
        <w:t>2.15</w:t>
      </w:r>
      <w:r w:rsidRPr="00FF1D38">
        <w:rPr>
          <w:rFonts w:ascii="Calibri" w:hAnsi="Calibri" w:cs="Arial"/>
          <w:sz w:val="22"/>
          <w:szCs w:val="22"/>
        </w:rPr>
        <w:tab/>
        <w:t xml:space="preserve">Ensure adequate staffing to cover ward requirements and liaise with Service Manager to address any deficits, taking into consideration financial </w:t>
      </w:r>
      <w:r>
        <w:rPr>
          <w:rFonts w:ascii="Calibri" w:hAnsi="Calibri" w:cs="Arial"/>
          <w:sz w:val="22"/>
          <w:szCs w:val="22"/>
        </w:rPr>
        <w:t>budgets</w:t>
      </w:r>
      <w:r w:rsidRPr="00FF1D38">
        <w:rPr>
          <w:rFonts w:ascii="Calibri" w:hAnsi="Calibri" w:cs="Arial"/>
          <w:sz w:val="22"/>
          <w:szCs w:val="22"/>
        </w:rPr>
        <w:t>.</w:t>
      </w:r>
    </w:p>
    <w:p w:rsidR="00531EA8" w:rsidRPr="00FF1D38" w:rsidRDefault="00531EA8" w:rsidP="00531EA8">
      <w:pPr>
        <w:jc w:val="both"/>
        <w:rPr>
          <w:rFonts w:ascii="Calibri" w:hAnsi="Calibri" w:cs="Arial"/>
          <w:sz w:val="22"/>
          <w:szCs w:val="22"/>
        </w:rPr>
      </w:pPr>
    </w:p>
    <w:p w:rsidR="00531EA8" w:rsidRPr="00FF1D38" w:rsidRDefault="00531EA8" w:rsidP="00531EA8">
      <w:pPr>
        <w:jc w:val="both"/>
        <w:rPr>
          <w:rFonts w:ascii="Calibri" w:hAnsi="Calibri" w:cs="Arial"/>
          <w:sz w:val="22"/>
          <w:szCs w:val="22"/>
        </w:rPr>
      </w:pPr>
      <w:r w:rsidRPr="00FF1D38">
        <w:rPr>
          <w:rFonts w:ascii="Calibri" w:hAnsi="Calibri" w:cs="Arial"/>
          <w:b/>
          <w:sz w:val="22"/>
          <w:szCs w:val="22"/>
        </w:rPr>
        <w:t>2.16</w:t>
      </w:r>
      <w:r w:rsidRPr="00FF1D38">
        <w:rPr>
          <w:rFonts w:ascii="Calibri" w:hAnsi="Calibri" w:cs="Arial"/>
          <w:sz w:val="22"/>
          <w:szCs w:val="22"/>
        </w:rPr>
        <w:tab/>
        <w:t>Participate in senior nursing staff, Hospital on-call rota.</w:t>
      </w:r>
    </w:p>
    <w:p w:rsidR="00531EA8" w:rsidRPr="00FF1D38" w:rsidRDefault="00531EA8" w:rsidP="00531EA8">
      <w:pPr>
        <w:jc w:val="both"/>
        <w:rPr>
          <w:rFonts w:ascii="Calibri" w:hAnsi="Calibri" w:cs="Arial"/>
          <w:sz w:val="22"/>
          <w:szCs w:val="22"/>
        </w:rPr>
      </w:pPr>
    </w:p>
    <w:p w:rsidR="00531EA8" w:rsidRPr="00FF1D38" w:rsidRDefault="00531EA8" w:rsidP="00531EA8">
      <w:pPr>
        <w:numPr>
          <w:ilvl w:val="1"/>
          <w:numId w:val="28"/>
        </w:numPr>
        <w:jc w:val="both"/>
        <w:rPr>
          <w:rFonts w:ascii="Calibri" w:hAnsi="Calibri" w:cs="Arial"/>
          <w:sz w:val="22"/>
          <w:szCs w:val="22"/>
        </w:rPr>
      </w:pPr>
      <w:r w:rsidRPr="00FF1D38">
        <w:rPr>
          <w:rFonts w:ascii="Calibri" w:hAnsi="Calibri" w:cs="Arial"/>
          <w:sz w:val="22"/>
          <w:szCs w:val="22"/>
        </w:rPr>
        <w:t>Carry out assessm</w:t>
      </w:r>
      <w:r>
        <w:rPr>
          <w:rFonts w:ascii="Calibri" w:hAnsi="Calibri" w:cs="Arial"/>
          <w:sz w:val="22"/>
          <w:szCs w:val="22"/>
        </w:rPr>
        <w:t>ent visits as part of the M.D.T</w:t>
      </w:r>
      <w:r w:rsidRPr="00FF1D38">
        <w:rPr>
          <w:rFonts w:ascii="Calibri" w:hAnsi="Calibri" w:cs="Arial"/>
          <w:sz w:val="22"/>
          <w:szCs w:val="22"/>
        </w:rPr>
        <w:t>, assessing potential patients and preparing assessment and treatment reports.</w:t>
      </w:r>
    </w:p>
    <w:p w:rsidR="00531EA8" w:rsidRPr="00FF1D38" w:rsidRDefault="00531EA8" w:rsidP="00531EA8">
      <w:pPr>
        <w:jc w:val="both"/>
        <w:rPr>
          <w:rFonts w:ascii="Calibri" w:hAnsi="Calibri" w:cs="Arial"/>
          <w:sz w:val="22"/>
          <w:szCs w:val="22"/>
        </w:rPr>
      </w:pPr>
    </w:p>
    <w:p w:rsidR="00531EA8" w:rsidRPr="00FF1D38" w:rsidRDefault="00531EA8" w:rsidP="00531EA8">
      <w:pPr>
        <w:ind w:left="720" w:hanging="720"/>
        <w:jc w:val="both"/>
        <w:rPr>
          <w:rFonts w:ascii="Calibri" w:hAnsi="Calibri" w:cs="Arial"/>
          <w:sz w:val="22"/>
          <w:szCs w:val="22"/>
        </w:rPr>
      </w:pPr>
      <w:r w:rsidRPr="00FF1D38">
        <w:rPr>
          <w:rFonts w:ascii="Calibri" w:hAnsi="Calibri" w:cs="Arial"/>
          <w:b/>
          <w:sz w:val="22"/>
          <w:szCs w:val="22"/>
        </w:rPr>
        <w:t>2.18</w:t>
      </w:r>
      <w:r w:rsidRPr="00FF1D38">
        <w:rPr>
          <w:rFonts w:ascii="Calibri" w:hAnsi="Calibri" w:cs="Arial"/>
          <w:sz w:val="22"/>
          <w:szCs w:val="22"/>
        </w:rPr>
        <w:tab/>
        <w:t>Monitor, underta</w:t>
      </w:r>
      <w:r>
        <w:rPr>
          <w:rFonts w:ascii="Calibri" w:hAnsi="Calibri" w:cs="Arial"/>
          <w:sz w:val="22"/>
          <w:szCs w:val="22"/>
        </w:rPr>
        <w:t>ke and oversee ward based Risk A</w:t>
      </w:r>
      <w:r w:rsidRPr="00FF1D38">
        <w:rPr>
          <w:rFonts w:ascii="Calibri" w:hAnsi="Calibri" w:cs="Arial"/>
          <w:sz w:val="22"/>
          <w:szCs w:val="22"/>
        </w:rPr>
        <w:t>ssessments</w:t>
      </w:r>
      <w:r>
        <w:rPr>
          <w:rFonts w:ascii="Calibri" w:hAnsi="Calibri" w:cs="Arial"/>
          <w:sz w:val="22"/>
          <w:szCs w:val="22"/>
        </w:rPr>
        <w:t xml:space="preserve"> (</w:t>
      </w:r>
      <w:r w:rsidRPr="00FF1D38">
        <w:rPr>
          <w:rFonts w:ascii="Calibri" w:hAnsi="Calibri" w:cs="Arial"/>
          <w:sz w:val="22"/>
          <w:szCs w:val="22"/>
        </w:rPr>
        <w:t>HCR-</w:t>
      </w:r>
      <w:r>
        <w:rPr>
          <w:rFonts w:ascii="Calibri" w:hAnsi="Calibri" w:cs="Arial"/>
          <w:sz w:val="22"/>
          <w:szCs w:val="22"/>
        </w:rPr>
        <w:t xml:space="preserve">20, </w:t>
      </w:r>
      <w:r w:rsidRPr="00FF1D38">
        <w:rPr>
          <w:rFonts w:ascii="Calibri" w:hAnsi="Calibri" w:cs="Arial"/>
          <w:sz w:val="22"/>
          <w:szCs w:val="22"/>
        </w:rPr>
        <w:t>SVR-20</w:t>
      </w:r>
      <w:r>
        <w:rPr>
          <w:rFonts w:ascii="Calibri" w:hAnsi="Calibri" w:cs="Arial"/>
          <w:sz w:val="22"/>
          <w:szCs w:val="22"/>
        </w:rPr>
        <w:t>) and Risk Management Plans.</w:t>
      </w:r>
    </w:p>
    <w:p w:rsidR="00531EA8" w:rsidRPr="00FF1D38" w:rsidRDefault="00531EA8" w:rsidP="00531EA8">
      <w:pPr>
        <w:jc w:val="both"/>
        <w:rPr>
          <w:rFonts w:ascii="Calibri" w:hAnsi="Calibri" w:cs="Arial"/>
          <w:sz w:val="22"/>
          <w:szCs w:val="22"/>
        </w:rPr>
      </w:pPr>
    </w:p>
    <w:p w:rsidR="00531EA8" w:rsidRPr="00FF1D38" w:rsidRDefault="00531EA8" w:rsidP="00531EA8">
      <w:pPr>
        <w:jc w:val="both"/>
        <w:rPr>
          <w:rFonts w:ascii="Calibri" w:hAnsi="Calibri" w:cs="Arial"/>
          <w:b/>
          <w:i/>
          <w:sz w:val="22"/>
          <w:szCs w:val="22"/>
        </w:rPr>
      </w:pPr>
      <w:r w:rsidRPr="00FF1D38">
        <w:rPr>
          <w:rFonts w:ascii="Calibri" w:hAnsi="Calibri" w:cs="Arial"/>
          <w:b/>
          <w:i/>
          <w:sz w:val="22"/>
          <w:szCs w:val="22"/>
        </w:rPr>
        <w:t>Managerial</w:t>
      </w:r>
    </w:p>
    <w:p w:rsidR="00531EA8" w:rsidRPr="00FF1D38" w:rsidRDefault="00531EA8" w:rsidP="00531EA8">
      <w:pPr>
        <w:jc w:val="both"/>
        <w:rPr>
          <w:rFonts w:ascii="Calibri" w:hAnsi="Calibri" w:cs="Arial"/>
          <w:sz w:val="22"/>
          <w:szCs w:val="22"/>
        </w:rPr>
      </w:pPr>
    </w:p>
    <w:p w:rsidR="00531EA8" w:rsidRPr="00FF1D38" w:rsidRDefault="00531EA8" w:rsidP="00531EA8">
      <w:pPr>
        <w:ind w:left="720" w:hanging="720"/>
        <w:jc w:val="both"/>
        <w:rPr>
          <w:rFonts w:ascii="Calibri" w:hAnsi="Calibri" w:cs="Arial"/>
          <w:sz w:val="22"/>
          <w:szCs w:val="22"/>
        </w:rPr>
      </w:pPr>
      <w:r w:rsidRPr="00FF1D38">
        <w:rPr>
          <w:rFonts w:ascii="Calibri" w:hAnsi="Calibri" w:cs="Arial"/>
          <w:b/>
          <w:sz w:val="22"/>
          <w:szCs w:val="22"/>
        </w:rPr>
        <w:t>3.1</w:t>
      </w:r>
      <w:r w:rsidRPr="00FF1D38">
        <w:rPr>
          <w:rFonts w:ascii="Calibri" w:hAnsi="Calibri" w:cs="Arial"/>
          <w:sz w:val="22"/>
          <w:szCs w:val="22"/>
        </w:rPr>
        <w:tab/>
        <w:t>Carry out and monitor annual appraisals</w:t>
      </w:r>
      <w:r>
        <w:rPr>
          <w:rFonts w:ascii="Calibri" w:hAnsi="Calibri" w:cs="Arial"/>
          <w:sz w:val="22"/>
          <w:szCs w:val="22"/>
        </w:rPr>
        <w:t xml:space="preserve"> of nursing staff and support w</w:t>
      </w:r>
      <w:r w:rsidRPr="00FF1D38">
        <w:rPr>
          <w:rFonts w:ascii="Calibri" w:hAnsi="Calibri" w:cs="Arial"/>
          <w:sz w:val="22"/>
          <w:szCs w:val="22"/>
        </w:rPr>
        <w:t xml:space="preserve">orkers, as directed by Service Manager, and ensure regular evaluation of PDPs. </w:t>
      </w:r>
    </w:p>
    <w:p w:rsidR="00531EA8" w:rsidRPr="00FF1D38" w:rsidRDefault="00531EA8" w:rsidP="00531EA8">
      <w:pPr>
        <w:jc w:val="both"/>
        <w:rPr>
          <w:rFonts w:ascii="Calibri" w:hAnsi="Calibri" w:cs="Arial"/>
          <w:sz w:val="22"/>
          <w:szCs w:val="22"/>
        </w:rPr>
      </w:pPr>
    </w:p>
    <w:p w:rsidR="00531EA8" w:rsidRPr="00FF1D38" w:rsidRDefault="00531EA8" w:rsidP="00531EA8">
      <w:pPr>
        <w:ind w:left="720" w:hanging="720"/>
        <w:jc w:val="both"/>
        <w:rPr>
          <w:rFonts w:ascii="Calibri" w:hAnsi="Calibri" w:cs="Arial"/>
          <w:sz w:val="22"/>
          <w:szCs w:val="22"/>
        </w:rPr>
      </w:pPr>
      <w:r w:rsidRPr="00FF1D38">
        <w:rPr>
          <w:rFonts w:ascii="Calibri" w:hAnsi="Calibri" w:cs="Arial"/>
          <w:b/>
          <w:sz w:val="22"/>
          <w:szCs w:val="22"/>
        </w:rPr>
        <w:t>3.2</w:t>
      </w:r>
      <w:r w:rsidRPr="00FF1D38">
        <w:rPr>
          <w:rFonts w:ascii="Calibri" w:hAnsi="Calibri" w:cs="Arial"/>
          <w:sz w:val="22"/>
          <w:szCs w:val="22"/>
        </w:rPr>
        <w:t xml:space="preserve"> </w:t>
      </w:r>
      <w:r w:rsidRPr="00FF1D38">
        <w:rPr>
          <w:rFonts w:ascii="Calibri" w:hAnsi="Calibri" w:cs="Arial"/>
          <w:sz w:val="22"/>
          <w:szCs w:val="22"/>
        </w:rPr>
        <w:tab/>
        <w:t>Have direct line management for the staff nurses and ensure the staff nurses oversee the line management of the support workers.</w:t>
      </w:r>
    </w:p>
    <w:p w:rsidR="00531EA8" w:rsidRPr="00FF1D38" w:rsidRDefault="00531EA8" w:rsidP="00531EA8">
      <w:pPr>
        <w:jc w:val="both"/>
        <w:rPr>
          <w:rFonts w:ascii="Calibri" w:hAnsi="Calibri" w:cs="Arial"/>
          <w:sz w:val="22"/>
          <w:szCs w:val="22"/>
        </w:rPr>
      </w:pPr>
    </w:p>
    <w:p w:rsidR="00531EA8" w:rsidRPr="00FF1D38" w:rsidRDefault="00531EA8" w:rsidP="00531EA8">
      <w:pPr>
        <w:ind w:left="720" w:hanging="720"/>
        <w:jc w:val="both"/>
        <w:rPr>
          <w:rFonts w:ascii="Calibri" w:hAnsi="Calibri" w:cs="Arial"/>
          <w:sz w:val="22"/>
          <w:szCs w:val="22"/>
        </w:rPr>
      </w:pPr>
      <w:r w:rsidRPr="00FF1D38">
        <w:rPr>
          <w:rFonts w:ascii="Calibri" w:hAnsi="Calibri" w:cs="Arial"/>
          <w:b/>
          <w:sz w:val="22"/>
          <w:szCs w:val="22"/>
        </w:rPr>
        <w:t>3.3</w:t>
      </w:r>
      <w:r w:rsidRPr="00FF1D38">
        <w:rPr>
          <w:rFonts w:ascii="Calibri" w:hAnsi="Calibri" w:cs="Arial"/>
          <w:b/>
          <w:sz w:val="22"/>
          <w:szCs w:val="22"/>
        </w:rPr>
        <w:tab/>
      </w:r>
      <w:r w:rsidRPr="00FF1D38">
        <w:rPr>
          <w:rFonts w:ascii="Calibri" w:hAnsi="Calibri" w:cs="Arial"/>
          <w:sz w:val="22"/>
          <w:szCs w:val="22"/>
        </w:rPr>
        <w:t>Undertake,</w:t>
      </w:r>
      <w:r w:rsidRPr="00FF1D38">
        <w:rPr>
          <w:rFonts w:ascii="Calibri" w:hAnsi="Calibri" w:cs="Arial"/>
          <w:b/>
          <w:sz w:val="22"/>
          <w:szCs w:val="22"/>
        </w:rPr>
        <w:t xml:space="preserve"> </w:t>
      </w:r>
      <w:r>
        <w:rPr>
          <w:rFonts w:ascii="Calibri" w:hAnsi="Calibri" w:cs="Arial"/>
          <w:sz w:val="22"/>
          <w:szCs w:val="22"/>
        </w:rPr>
        <w:t>m</w:t>
      </w:r>
      <w:r w:rsidRPr="00FF1D38">
        <w:rPr>
          <w:rFonts w:ascii="Calibri" w:hAnsi="Calibri" w:cs="Arial"/>
          <w:sz w:val="22"/>
          <w:szCs w:val="22"/>
        </w:rPr>
        <w:t>onitor and ensure monthly supervision of nursing staff (Managerial and Clinical – alternate months).</w:t>
      </w:r>
    </w:p>
    <w:p w:rsidR="00531EA8" w:rsidRPr="00FF1D38" w:rsidRDefault="00531EA8" w:rsidP="00531EA8">
      <w:pPr>
        <w:jc w:val="both"/>
        <w:rPr>
          <w:rFonts w:ascii="Calibri" w:hAnsi="Calibri" w:cs="Arial"/>
          <w:sz w:val="22"/>
          <w:szCs w:val="22"/>
        </w:rPr>
      </w:pPr>
    </w:p>
    <w:p w:rsidR="00531EA8" w:rsidRPr="00FF1D38" w:rsidRDefault="00531EA8" w:rsidP="00531EA8">
      <w:pPr>
        <w:jc w:val="both"/>
        <w:rPr>
          <w:rFonts w:ascii="Calibri" w:hAnsi="Calibri" w:cs="Arial"/>
          <w:sz w:val="22"/>
          <w:szCs w:val="22"/>
        </w:rPr>
      </w:pPr>
      <w:r w:rsidRPr="00FF1D38">
        <w:rPr>
          <w:rFonts w:ascii="Calibri" w:hAnsi="Calibri" w:cs="Arial"/>
          <w:b/>
          <w:sz w:val="22"/>
          <w:szCs w:val="22"/>
        </w:rPr>
        <w:t>3.4</w:t>
      </w:r>
      <w:r w:rsidRPr="00FF1D38">
        <w:rPr>
          <w:rFonts w:ascii="Calibri" w:hAnsi="Calibri" w:cs="Arial"/>
          <w:sz w:val="22"/>
          <w:szCs w:val="22"/>
        </w:rPr>
        <w:tab/>
        <w:t xml:space="preserve">Chairing monthly ward staff meetings, ensuring delegation and implementation of </w:t>
      </w:r>
      <w:r w:rsidRPr="00FF1D38">
        <w:rPr>
          <w:rFonts w:ascii="Calibri" w:hAnsi="Calibri" w:cs="Arial"/>
          <w:sz w:val="22"/>
          <w:szCs w:val="22"/>
        </w:rPr>
        <w:tab/>
        <w:t>action points.</w:t>
      </w:r>
    </w:p>
    <w:p w:rsidR="00531EA8" w:rsidRPr="00FF1D38" w:rsidRDefault="00531EA8" w:rsidP="00531EA8">
      <w:pPr>
        <w:jc w:val="both"/>
        <w:rPr>
          <w:rFonts w:ascii="Calibri" w:hAnsi="Calibri" w:cs="Arial"/>
          <w:sz w:val="22"/>
          <w:szCs w:val="22"/>
        </w:rPr>
      </w:pPr>
    </w:p>
    <w:p w:rsidR="00531EA8" w:rsidRPr="00FF1D38" w:rsidRDefault="00531EA8" w:rsidP="00531EA8">
      <w:pPr>
        <w:ind w:left="720" w:hanging="720"/>
        <w:jc w:val="both"/>
        <w:rPr>
          <w:rFonts w:ascii="Calibri" w:hAnsi="Calibri" w:cs="Arial"/>
          <w:sz w:val="22"/>
          <w:szCs w:val="22"/>
        </w:rPr>
      </w:pPr>
      <w:r w:rsidRPr="00FF1D38">
        <w:rPr>
          <w:rFonts w:ascii="Calibri" w:hAnsi="Calibri" w:cs="Arial"/>
          <w:b/>
          <w:sz w:val="22"/>
          <w:szCs w:val="22"/>
        </w:rPr>
        <w:t>3.5</w:t>
      </w:r>
      <w:r w:rsidRPr="00FF1D38">
        <w:rPr>
          <w:rFonts w:ascii="Calibri" w:hAnsi="Calibri" w:cs="Arial"/>
          <w:sz w:val="22"/>
          <w:szCs w:val="22"/>
        </w:rPr>
        <w:tab/>
        <w:t>Provid</w:t>
      </w:r>
      <w:r>
        <w:rPr>
          <w:rFonts w:ascii="Calibri" w:hAnsi="Calibri" w:cs="Arial"/>
          <w:sz w:val="22"/>
          <w:szCs w:val="22"/>
        </w:rPr>
        <w:t>e M</w:t>
      </w:r>
      <w:r w:rsidRPr="00FF1D38">
        <w:rPr>
          <w:rFonts w:ascii="Calibri" w:hAnsi="Calibri" w:cs="Arial"/>
          <w:sz w:val="22"/>
          <w:szCs w:val="22"/>
        </w:rPr>
        <w:t>entorship/</w:t>
      </w:r>
      <w:r>
        <w:rPr>
          <w:rFonts w:ascii="Calibri" w:hAnsi="Calibri" w:cs="Arial"/>
          <w:sz w:val="22"/>
          <w:szCs w:val="22"/>
        </w:rPr>
        <w:t>P</w:t>
      </w:r>
      <w:r w:rsidRPr="00FF1D38">
        <w:rPr>
          <w:rFonts w:ascii="Calibri" w:hAnsi="Calibri" w:cs="Arial"/>
          <w:sz w:val="22"/>
          <w:szCs w:val="22"/>
        </w:rPr>
        <w:t>receptorship to newly qualified</w:t>
      </w:r>
      <w:r>
        <w:rPr>
          <w:rFonts w:ascii="Calibri" w:hAnsi="Calibri" w:cs="Arial"/>
          <w:sz w:val="22"/>
          <w:szCs w:val="22"/>
        </w:rPr>
        <w:t xml:space="preserve"> or newly appointed nursing </w:t>
      </w:r>
      <w:r w:rsidRPr="00FF1D38">
        <w:rPr>
          <w:rFonts w:ascii="Calibri" w:hAnsi="Calibri" w:cs="Arial"/>
          <w:sz w:val="22"/>
          <w:szCs w:val="22"/>
        </w:rPr>
        <w:t>staff (including nursing students, where applicable).</w:t>
      </w:r>
    </w:p>
    <w:p w:rsidR="00531EA8" w:rsidRPr="00FF1D38" w:rsidRDefault="00531EA8" w:rsidP="00531EA8">
      <w:pPr>
        <w:jc w:val="both"/>
        <w:rPr>
          <w:rFonts w:ascii="Calibri" w:hAnsi="Calibri" w:cs="Arial"/>
          <w:sz w:val="22"/>
          <w:szCs w:val="22"/>
        </w:rPr>
      </w:pPr>
    </w:p>
    <w:p w:rsidR="00531EA8" w:rsidRPr="00FF1D38" w:rsidRDefault="00531EA8" w:rsidP="00531EA8">
      <w:pPr>
        <w:jc w:val="both"/>
        <w:rPr>
          <w:rFonts w:ascii="Calibri" w:hAnsi="Calibri" w:cs="Arial"/>
          <w:sz w:val="22"/>
          <w:szCs w:val="22"/>
        </w:rPr>
      </w:pPr>
      <w:r w:rsidRPr="00FF1D38">
        <w:rPr>
          <w:rFonts w:ascii="Calibri" w:hAnsi="Calibri" w:cs="Arial"/>
          <w:b/>
          <w:sz w:val="22"/>
          <w:szCs w:val="22"/>
        </w:rPr>
        <w:t>3.6</w:t>
      </w:r>
      <w:r w:rsidRPr="00FF1D38">
        <w:rPr>
          <w:rFonts w:ascii="Calibri" w:hAnsi="Calibri" w:cs="Arial"/>
          <w:b/>
          <w:sz w:val="22"/>
          <w:szCs w:val="22"/>
        </w:rPr>
        <w:tab/>
      </w:r>
      <w:r w:rsidRPr="00FF1D38">
        <w:rPr>
          <w:rFonts w:ascii="Calibri" w:hAnsi="Calibri" w:cs="Arial"/>
          <w:sz w:val="22"/>
          <w:szCs w:val="22"/>
        </w:rPr>
        <w:t xml:space="preserve">Completion of Return to Work interviews following sickness/absence and liaison with </w:t>
      </w:r>
      <w:r w:rsidRPr="00FF1D38">
        <w:rPr>
          <w:rFonts w:ascii="Calibri" w:hAnsi="Calibri" w:cs="Arial"/>
          <w:sz w:val="22"/>
          <w:szCs w:val="22"/>
        </w:rPr>
        <w:tab/>
        <w:t>Service Manager for ‘Snowdrop’ purposes.</w:t>
      </w:r>
    </w:p>
    <w:p w:rsidR="00531EA8" w:rsidRPr="00FF1D38" w:rsidRDefault="00531EA8" w:rsidP="00531EA8">
      <w:pPr>
        <w:jc w:val="both"/>
        <w:rPr>
          <w:rFonts w:ascii="Calibri" w:hAnsi="Calibri" w:cs="Arial"/>
          <w:sz w:val="22"/>
          <w:szCs w:val="22"/>
        </w:rPr>
      </w:pPr>
    </w:p>
    <w:p w:rsidR="00531EA8" w:rsidRPr="00FF1D38" w:rsidRDefault="00531EA8" w:rsidP="00531EA8">
      <w:pPr>
        <w:ind w:left="720" w:hanging="720"/>
        <w:jc w:val="both"/>
        <w:rPr>
          <w:rFonts w:ascii="Calibri" w:hAnsi="Calibri" w:cs="Arial"/>
          <w:sz w:val="22"/>
          <w:szCs w:val="22"/>
        </w:rPr>
      </w:pPr>
      <w:r w:rsidRPr="00FF1D38">
        <w:rPr>
          <w:rFonts w:ascii="Calibri" w:hAnsi="Calibri" w:cs="Arial"/>
          <w:b/>
          <w:sz w:val="22"/>
          <w:szCs w:val="22"/>
        </w:rPr>
        <w:t>3.7</w:t>
      </w:r>
      <w:r w:rsidRPr="00FF1D38">
        <w:rPr>
          <w:rFonts w:ascii="Calibri" w:hAnsi="Calibri" w:cs="Arial"/>
          <w:sz w:val="22"/>
          <w:szCs w:val="22"/>
        </w:rPr>
        <w:tab/>
        <w:t>Liaise with Service Manager in the identification of external and in house training (including mandatory training) for specified staff.</w:t>
      </w:r>
    </w:p>
    <w:p w:rsidR="00531EA8" w:rsidRPr="00FF1D38" w:rsidRDefault="00531EA8" w:rsidP="00531EA8">
      <w:pPr>
        <w:jc w:val="both"/>
        <w:rPr>
          <w:rFonts w:ascii="Calibri" w:hAnsi="Calibri" w:cs="Arial"/>
          <w:sz w:val="22"/>
          <w:szCs w:val="22"/>
        </w:rPr>
      </w:pPr>
    </w:p>
    <w:p w:rsidR="00531EA8" w:rsidRPr="00FF1D38" w:rsidRDefault="00531EA8" w:rsidP="00531EA8">
      <w:pPr>
        <w:ind w:left="720" w:hanging="720"/>
        <w:jc w:val="both"/>
        <w:rPr>
          <w:rFonts w:ascii="Calibri" w:hAnsi="Calibri" w:cs="Arial"/>
          <w:sz w:val="22"/>
          <w:szCs w:val="22"/>
        </w:rPr>
      </w:pPr>
      <w:r w:rsidRPr="00FF1D38">
        <w:rPr>
          <w:rFonts w:ascii="Calibri" w:hAnsi="Calibri" w:cs="Arial"/>
          <w:b/>
          <w:sz w:val="22"/>
          <w:szCs w:val="22"/>
        </w:rPr>
        <w:t>3.8</w:t>
      </w:r>
      <w:r>
        <w:rPr>
          <w:rFonts w:ascii="Calibri" w:hAnsi="Calibri" w:cs="Arial"/>
          <w:sz w:val="22"/>
          <w:szCs w:val="22"/>
        </w:rPr>
        <w:tab/>
        <w:t>Completion of off-</w:t>
      </w:r>
      <w:r w:rsidRPr="00FF1D38">
        <w:rPr>
          <w:rFonts w:ascii="Calibri" w:hAnsi="Calibri" w:cs="Arial"/>
          <w:sz w:val="22"/>
          <w:szCs w:val="22"/>
        </w:rPr>
        <w:t>duty and liaison with Service Manager for final approval before implementation.</w:t>
      </w:r>
    </w:p>
    <w:p w:rsidR="00531EA8" w:rsidRPr="00FF1D38" w:rsidRDefault="00531EA8" w:rsidP="00531EA8">
      <w:pPr>
        <w:jc w:val="both"/>
        <w:rPr>
          <w:rFonts w:ascii="Calibri" w:hAnsi="Calibri" w:cs="Arial"/>
          <w:sz w:val="22"/>
          <w:szCs w:val="22"/>
        </w:rPr>
      </w:pPr>
    </w:p>
    <w:p w:rsidR="00531EA8" w:rsidRPr="00FF1D38" w:rsidRDefault="00531EA8" w:rsidP="00531EA8">
      <w:pPr>
        <w:ind w:left="720" w:hanging="720"/>
        <w:jc w:val="both"/>
        <w:rPr>
          <w:rFonts w:ascii="Calibri" w:hAnsi="Calibri" w:cs="Arial"/>
          <w:sz w:val="22"/>
          <w:szCs w:val="22"/>
        </w:rPr>
      </w:pPr>
      <w:r w:rsidRPr="00FF1D38">
        <w:rPr>
          <w:rFonts w:ascii="Calibri" w:hAnsi="Calibri" w:cs="Arial"/>
          <w:b/>
          <w:sz w:val="22"/>
          <w:szCs w:val="22"/>
        </w:rPr>
        <w:t>3.9</w:t>
      </w:r>
      <w:r w:rsidRPr="00FF1D38">
        <w:rPr>
          <w:rFonts w:ascii="Calibri" w:hAnsi="Calibri" w:cs="Arial"/>
          <w:sz w:val="22"/>
          <w:szCs w:val="22"/>
        </w:rPr>
        <w:t xml:space="preserve"> </w:t>
      </w:r>
      <w:r w:rsidRPr="00FF1D38">
        <w:rPr>
          <w:rFonts w:ascii="Calibri" w:hAnsi="Calibri" w:cs="Arial"/>
          <w:sz w:val="22"/>
          <w:szCs w:val="22"/>
        </w:rPr>
        <w:tab/>
        <w:t xml:space="preserve">Provide temporary cover for Service Manager in the event of their absence, as </w:t>
      </w:r>
      <w:r>
        <w:rPr>
          <w:rFonts w:ascii="Calibri" w:hAnsi="Calibri" w:cs="Arial"/>
          <w:sz w:val="22"/>
          <w:szCs w:val="22"/>
        </w:rPr>
        <w:t>required</w:t>
      </w:r>
      <w:r w:rsidRPr="00FF1D38">
        <w:rPr>
          <w:rFonts w:ascii="Calibri" w:hAnsi="Calibri" w:cs="Arial"/>
          <w:sz w:val="22"/>
          <w:szCs w:val="22"/>
        </w:rPr>
        <w:t xml:space="preserve"> by the Hospital Manager.</w:t>
      </w:r>
    </w:p>
    <w:p w:rsidR="00531EA8" w:rsidRPr="00FF1D38" w:rsidRDefault="00531EA8" w:rsidP="00531EA8">
      <w:pPr>
        <w:jc w:val="both"/>
        <w:rPr>
          <w:rFonts w:ascii="Calibri" w:hAnsi="Calibri" w:cs="Arial"/>
          <w:sz w:val="22"/>
          <w:szCs w:val="22"/>
        </w:rPr>
      </w:pPr>
    </w:p>
    <w:p w:rsidR="00531EA8" w:rsidRPr="00FF1D38" w:rsidRDefault="00531EA8" w:rsidP="00531EA8">
      <w:pPr>
        <w:jc w:val="both"/>
        <w:rPr>
          <w:rFonts w:ascii="Calibri" w:hAnsi="Calibri" w:cs="Arial"/>
          <w:sz w:val="22"/>
          <w:szCs w:val="22"/>
        </w:rPr>
      </w:pPr>
      <w:r w:rsidRPr="00FF1D38">
        <w:rPr>
          <w:rFonts w:ascii="Calibri" w:hAnsi="Calibri" w:cs="Arial"/>
          <w:b/>
          <w:sz w:val="22"/>
          <w:szCs w:val="22"/>
        </w:rPr>
        <w:t>3.10</w:t>
      </w:r>
      <w:r w:rsidRPr="00FF1D38">
        <w:rPr>
          <w:rFonts w:ascii="Calibri" w:hAnsi="Calibri" w:cs="Arial"/>
          <w:sz w:val="22"/>
          <w:szCs w:val="22"/>
        </w:rPr>
        <w:tab/>
        <w:t>Undertake interviewing of</w:t>
      </w:r>
      <w:r>
        <w:rPr>
          <w:rFonts w:ascii="Calibri" w:hAnsi="Calibri" w:cs="Arial"/>
          <w:sz w:val="22"/>
          <w:szCs w:val="22"/>
        </w:rPr>
        <w:t xml:space="preserve"> new ward staff</w:t>
      </w:r>
      <w:r w:rsidRPr="00FF1D38">
        <w:rPr>
          <w:rFonts w:ascii="Calibri" w:hAnsi="Calibri" w:cs="Arial"/>
          <w:sz w:val="22"/>
          <w:szCs w:val="22"/>
        </w:rPr>
        <w:t>, at nursing and support level.</w:t>
      </w:r>
    </w:p>
    <w:p w:rsidR="00531EA8" w:rsidRPr="00FF1D38" w:rsidRDefault="00531EA8" w:rsidP="00531EA8">
      <w:pPr>
        <w:jc w:val="both"/>
        <w:rPr>
          <w:rFonts w:ascii="Calibri" w:hAnsi="Calibri" w:cs="Arial"/>
          <w:sz w:val="22"/>
          <w:szCs w:val="22"/>
        </w:rPr>
      </w:pPr>
    </w:p>
    <w:p w:rsidR="00531EA8" w:rsidRDefault="00531EA8" w:rsidP="00531EA8">
      <w:pPr>
        <w:jc w:val="both"/>
        <w:rPr>
          <w:rFonts w:ascii="Calibri" w:hAnsi="Calibri" w:cs="Arial"/>
          <w:sz w:val="22"/>
          <w:szCs w:val="22"/>
        </w:rPr>
      </w:pPr>
      <w:r w:rsidRPr="00FF1D38">
        <w:rPr>
          <w:rFonts w:ascii="Calibri" w:hAnsi="Calibri" w:cs="Arial"/>
          <w:b/>
          <w:sz w:val="22"/>
          <w:szCs w:val="22"/>
        </w:rPr>
        <w:t>3.11</w:t>
      </w:r>
      <w:r w:rsidRPr="00FF1D38">
        <w:rPr>
          <w:rFonts w:ascii="Calibri" w:hAnsi="Calibri" w:cs="Arial"/>
          <w:sz w:val="22"/>
          <w:szCs w:val="22"/>
        </w:rPr>
        <w:tab/>
        <w:t>Attendance at the morning staffing meeting in the absence of the Service Manager.</w:t>
      </w:r>
    </w:p>
    <w:p w:rsidR="00531EA8" w:rsidRDefault="00531EA8" w:rsidP="00531EA8">
      <w:pPr>
        <w:jc w:val="both"/>
        <w:rPr>
          <w:rFonts w:ascii="Calibri" w:hAnsi="Calibri" w:cs="Arial"/>
          <w:sz w:val="22"/>
          <w:szCs w:val="22"/>
        </w:rPr>
      </w:pPr>
    </w:p>
    <w:p w:rsidR="00531EA8" w:rsidRPr="00FF1D38" w:rsidRDefault="00531EA8" w:rsidP="00531EA8">
      <w:pPr>
        <w:jc w:val="both"/>
        <w:rPr>
          <w:rFonts w:ascii="Calibri" w:hAnsi="Calibri" w:cs="Arial"/>
          <w:sz w:val="22"/>
          <w:szCs w:val="22"/>
        </w:rPr>
      </w:pPr>
      <w:r w:rsidRPr="00FF1D38">
        <w:rPr>
          <w:rFonts w:ascii="Calibri" w:hAnsi="Calibri" w:cs="Arial"/>
          <w:b/>
          <w:sz w:val="22"/>
          <w:szCs w:val="22"/>
        </w:rPr>
        <w:t>3.12</w:t>
      </w:r>
      <w:r>
        <w:rPr>
          <w:rFonts w:ascii="Calibri" w:hAnsi="Calibri" w:cs="Arial"/>
          <w:sz w:val="22"/>
          <w:szCs w:val="22"/>
        </w:rPr>
        <w:tab/>
        <w:t>Support the Service Manager in all personal related issues.</w:t>
      </w:r>
    </w:p>
    <w:p w:rsidR="00531EA8" w:rsidRDefault="00531EA8" w:rsidP="00531EA8">
      <w:pPr>
        <w:jc w:val="both"/>
        <w:rPr>
          <w:rFonts w:ascii="Calibri" w:hAnsi="Calibri" w:cs="Arial"/>
          <w:sz w:val="22"/>
          <w:szCs w:val="22"/>
        </w:rPr>
      </w:pPr>
      <w:r w:rsidRPr="00FF1D38">
        <w:rPr>
          <w:rFonts w:ascii="Calibri" w:hAnsi="Calibri" w:cs="Arial"/>
          <w:sz w:val="22"/>
          <w:szCs w:val="22"/>
        </w:rPr>
        <w:t xml:space="preserve"> </w:t>
      </w:r>
    </w:p>
    <w:p w:rsidR="00531EA8" w:rsidRPr="00FF1D38" w:rsidRDefault="00531EA8" w:rsidP="00531EA8">
      <w:pPr>
        <w:jc w:val="both"/>
        <w:rPr>
          <w:rFonts w:ascii="Calibri" w:hAnsi="Calibri" w:cs="Arial"/>
          <w:sz w:val="22"/>
          <w:szCs w:val="22"/>
        </w:rPr>
      </w:pPr>
    </w:p>
    <w:p w:rsidR="00531EA8" w:rsidRPr="00FF1D38" w:rsidRDefault="00531EA8" w:rsidP="00531EA8">
      <w:pPr>
        <w:rPr>
          <w:rFonts w:ascii="Calibri" w:hAnsi="Calibri" w:cs="Arial"/>
          <w:b/>
          <w:i/>
          <w:sz w:val="22"/>
          <w:szCs w:val="22"/>
        </w:rPr>
      </w:pPr>
      <w:r w:rsidRPr="00FF1D38">
        <w:rPr>
          <w:rFonts w:ascii="Calibri" w:hAnsi="Calibri" w:cs="Arial"/>
          <w:b/>
          <w:i/>
          <w:sz w:val="22"/>
          <w:szCs w:val="22"/>
        </w:rPr>
        <w:t>Documentation</w:t>
      </w:r>
    </w:p>
    <w:p w:rsidR="00531EA8" w:rsidRPr="00FF1D38" w:rsidRDefault="00531EA8" w:rsidP="00531EA8">
      <w:pPr>
        <w:rPr>
          <w:rFonts w:ascii="Calibri" w:hAnsi="Calibri" w:cs="Arial"/>
          <w:i/>
          <w:sz w:val="22"/>
          <w:szCs w:val="22"/>
        </w:rPr>
      </w:pPr>
    </w:p>
    <w:p w:rsidR="00531EA8" w:rsidRPr="00FF1D38" w:rsidRDefault="00531EA8" w:rsidP="00531EA8">
      <w:pPr>
        <w:ind w:left="720" w:hanging="720"/>
        <w:jc w:val="both"/>
        <w:rPr>
          <w:rFonts w:ascii="Calibri" w:hAnsi="Calibri" w:cs="Arial"/>
          <w:sz w:val="22"/>
          <w:szCs w:val="22"/>
        </w:rPr>
      </w:pPr>
      <w:r w:rsidRPr="00FF1D38">
        <w:rPr>
          <w:rFonts w:ascii="Calibri" w:hAnsi="Calibri" w:cs="Arial"/>
          <w:b/>
          <w:sz w:val="22"/>
          <w:szCs w:val="22"/>
        </w:rPr>
        <w:t>4.1</w:t>
      </w:r>
      <w:r w:rsidRPr="00FF1D38">
        <w:rPr>
          <w:rFonts w:ascii="Calibri" w:hAnsi="Calibri" w:cs="Arial"/>
          <w:b/>
          <w:sz w:val="22"/>
          <w:szCs w:val="22"/>
        </w:rPr>
        <w:tab/>
      </w:r>
      <w:r w:rsidRPr="00FF1D38">
        <w:rPr>
          <w:rFonts w:ascii="Calibri" w:hAnsi="Calibri" w:cs="Arial"/>
          <w:sz w:val="22"/>
          <w:szCs w:val="22"/>
        </w:rPr>
        <w:t>Oversee and</w:t>
      </w:r>
      <w:r w:rsidRPr="00FF1D38">
        <w:rPr>
          <w:rFonts w:ascii="Calibri" w:hAnsi="Calibri" w:cs="Arial"/>
          <w:b/>
          <w:sz w:val="22"/>
          <w:szCs w:val="22"/>
        </w:rPr>
        <w:t xml:space="preserve"> </w:t>
      </w:r>
      <w:r w:rsidRPr="00FF1D38">
        <w:rPr>
          <w:rFonts w:ascii="Calibri" w:hAnsi="Calibri" w:cs="Arial"/>
          <w:sz w:val="22"/>
          <w:szCs w:val="22"/>
        </w:rPr>
        <w:t>Co-ordinate</w:t>
      </w:r>
      <w:r w:rsidRPr="00FF1D38">
        <w:rPr>
          <w:rFonts w:ascii="Calibri" w:hAnsi="Calibri" w:cs="Arial"/>
          <w:b/>
          <w:sz w:val="22"/>
          <w:szCs w:val="22"/>
        </w:rPr>
        <w:t xml:space="preserve"> </w:t>
      </w:r>
      <w:r w:rsidRPr="00FF1D38">
        <w:rPr>
          <w:rFonts w:ascii="Calibri" w:hAnsi="Calibri" w:cs="Arial"/>
          <w:sz w:val="22"/>
          <w:szCs w:val="22"/>
        </w:rPr>
        <w:t xml:space="preserve">monthly audit of all office files (patient, health and safety, H.A.C.C.P., fire, A.E.D.) and develop and implement action plans to address identified deficits. </w:t>
      </w:r>
    </w:p>
    <w:p w:rsidR="00531EA8" w:rsidRPr="00FF1D38" w:rsidRDefault="00531EA8" w:rsidP="00531EA8">
      <w:pPr>
        <w:jc w:val="both"/>
        <w:rPr>
          <w:rFonts w:ascii="Calibri" w:hAnsi="Calibri" w:cs="Arial"/>
          <w:sz w:val="22"/>
          <w:szCs w:val="22"/>
        </w:rPr>
      </w:pPr>
    </w:p>
    <w:p w:rsidR="00531EA8" w:rsidRPr="00FF1D38" w:rsidRDefault="00531EA8" w:rsidP="00531EA8">
      <w:pPr>
        <w:ind w:left="720" w:hanging="720"/>
        <w:jc w:val="both"/>
        <w:rPr>
          <w:rFonts w:ascii="Calibri" w:hAnsi="Calibri" w:cs="Arial"/>
          <w:sz w:val="22"/>
          <w:szCs w:val="22"/>
        </w:rPr>
      </w:pPr>
      <w:r w:rsidRPr="00FF1D38">
        <w:rPr>
          <w:rFonts w:ascii="Calibri" w:hAnsi="Calibri" w:cs="Arial"/>
          <w:b/>
          <w:sz w:val="22"/>
          <w:szCs w:val="22"/>
        </w:rPr>
        <w:t>4.2</w:t>
      </w:r>
      <w:r w:rsidRPr="00FF1D38">
        <w:rPr>
          <w:rFonts w:ascii="Calibri" w:hAnsi="Calibri" w:cs="Arial"/>
          <w:sz w:val="22"/>
          <w:szCs w:val="22"/>
        </w:rPr>
        <w:tab/>
        <w:t>Co-ordinate monthly clinic audit</w:t>
      </w:r>
      <w:r>
        <w:rPr>
          <w:rFonts w:ascii="Calibri" w:hAnsi="Calibri" w:cs="Arial"/>
          <w:sz w:val="22"/>
          <w:szCs w:val="22"/>
        </w:rPr>
        <w:t>s</w:t>
      </w:r>
      <w:r w:rsidRPr="00FF1D38">
        <w:rPr>
          <w:rFonts w:ascii="Calibri" w:hAnsi="Calibri" w:cs="Arial"/>
          <w:sz w:val="22"/>
          <w:szCs w:val="22"/>
        </w:rPr>
        <w:t xml:space="preserve"> and implement action points to address any identified deficits.</w:t>
      </w:r>
    </w:p>
    <w:p w:rsidR="00531EA8" w:rsidRPr="00FF1D38" w:rsidRDefault="00531EA8" w:rsidP="00531EA8">
      <w:pPr>
        <w:jc w:val="both"/>
        <w:rPr>
          <w:rFonts w:ascii="Calibri" w:hAnsi="Calibri" w:cs="Arial"/>
          <w:sz w:val="22"/>
          <w:szCs w:val="22"/>
        </w:rPr>
      </w:pPr>
    </w:p>
    <w:p w:rsidR="00531EA8" w:rsidRPr="00FF1D38" w:rsidRDefault="00531EA8" w:rsidP="00531EA8">
      <w:pPr>
        <w:ind w:left="720" w:hanging="720"/>
        <w:jc w:val="both"/>
        <w:rPr>
          <w:rFonts w:ascii="Calibri" w:hAnsi="Calibri" w:cs="Arial"/>
          <w:sz w:val="22"/>
          <w:szCs w:val="22"/>
        </w:rPr>
      </w:pPr>
      <w:r w:rsidRPr="00FF1D38">
        <w:rPr>
          <w:rFonts w:ascii="Calibri" w:hAnsi="Calibri" w:cs="Arial"/>
          <w:b/>
          <w:sz w:val="22"/>
          <w:szCs w:val="22"/>
        </w:rPr>
        <w:t>4.3</w:t>
      </w:r>
      <w:r w:rsidRPr="00FF1D38">
        <w:rPr>
          <w:rFonts w:ascii="Calibri" w:hAnsi="Calibri" w:cs="Arial"/>
          <w:b/>
          <w:sz w:val="22"/>
          <w:szCs w:val="22"/>
        </w:rPr>
        <w:tab/>
      </w:r>
      <w:r w:rsidRPr="00FF1D38">
        <w:rPr>
          <w:rFonts w:ascii="Calibri" w:hAnsi="Calibri" w:cs="Arial"/>
          <w:sz w:val="22"/>
          <w:szCs w:val="22"/>
        </w:rPr>
        <w:t>Ensure the completion of Return to Work documentation – see 3.6, in conjunction with the Service Manager.</w:t>
      </w:r>
    </w:p>
    <w:p w:rsidR="00531EA8" w:rsidRPr="00FF1D38" w:rsidRDefault="00531EA8" w:rsidP="00531EA8">
      <w:pPr>
        <w:rPr>
          <w:rFonts w:ascii="Calibri" w:hAnsi="Calibri" w:cs="Arial"/>
          <w:sz w:val="22"/>
          <w:szCs w:val="22"/>
        </w:rPr>
      </w:pPr>
    </w:p>
    <w:p w:rsidR="00531EA8" w:rsidRPr="00FF1D38" w:rsidRDefault="00531EA8" w:rsidP="00531EA8">
      <w:pPr>
        <w:ind w:left="720" w:hanging="720"/>
        <w:rPr>
          <w:rFonts w:ascii="Calibri" w:hAnsi="Calibri" w:cs="Arial"/>
          <w:sz w:val="22"/>
          <w:szCs w:val="22"/>
        </w:rPr>
      </w:pPr>
      <w:r w:rsidRPr="00FF1D38">
        <w:rPr>
          <w:rFonts w:ascii="Calibri" w:hAnsi="Calibri" w:cs="Arial"/>
          <w:b/>
          <w:sz w:val="22"/>
          <w:szCs w:val="22"/>
        </w:rPr>
        <w:t>4.4</w:t>
      </w:r>
      <w:r w:rsidRPr="00FF1D38">
        <w:rPr>
          <w:rFonts w:ascii="Calibri" w:hAnsi="Calibri" w:cs="Arial"/>
          <w:sz w:val="22"/>
          <w:szCs w:val="22"/>
        </w:rPr>
        <w:tab/>
        <w:t>Ensure the effective completion of off</w:t>
      </w:r>
      <w:r>
        <w:rPr>
          <w:rFonts w:ascii="Calibri" w:hAnsi="Calibri" w:cs="Arial"/>
          <w:sz w:val="22"/>
          <w:szCs w:val="22"/>
        </w:rPr>
        <w:t>-</w:t>
      </w:r>
      <w:r w:rsidRPr="00FF1D38">
        <w:rPr>
          <w:rFonts w:ascii="Calibri" w:hAnsi="Calibri" w:cs="Arial"/>
          <w:sz w:val="22"/>
          <w:szCs w:val="22"/>
        </w:rPr>
        <w:t>duty documentation – see 3.8, in conjunction with the Service Manager.</w:t>
      </w:r>
    </w:p>
    <w:p w:rsidR="00531EA8" w:rsidRPr="00FF1D38" w:rsidRDefault="00531EA8" w:rsidP="00531EA8">
      <w:pPr>
        <w:rPr>
          <w:rFonts w:ascii="Calibri" w:hAnsi="Calibri" w:cs="Arial"/>
          <w:sz w:val="22"/>
          <w:szCs w:val="22"/>
        </w:rPr>
      </w:pPr>
    </w:p>
    <w:p w:rsidR="00531EA8" w:rsidRPr="00FF1D38" w:rsidRDefault="00531EA8" w:rsidP="00531EA8">
      <w:pPr>
        <w:numPr>
          <w:ilvl w:val="1"/>
          <w:numId w:val="29"/>
        </w:numPr>
        <w:tabs>
          <w:tab w:val="clear" w:pos="360"/>
          <w:tab w:val="num" w:pos="720"/>
        </w:tabs>
        <w:ind w:left="720" w:hanging="720"/>
        <w:jc w:val="both"/>
        <w:rPr>
          <w:rFonts w:ascii="Calibri" w:hAnsi="Calibri" w:cs="Arial"/>
          <w:sz w:val="22"/>
          <w:szCs w:val="22"/>
        </w:rPr>
      </w:pPr>
      <w:r w:rsidRPr="00FF1D38">
        <w:rPr>
          <w:rFonts w:ascii="Calibri" w:hAnsi="Calibri" w:cs="Arial"/>
          <w:sz w:val="22"/>
          <w:szCs w:val="22"/>
        </w:rPr>
        <w:t xml:space="preserve">Monthly input of </w:t>
      </w:r>
      <w:proofErr w:type="spellStart"/>
      <w:r w:rsidRPr="00FF1D38">
        <w:rPr>
          <w:rFonts w:ascii="Calibri" w:hAnsi="Calibri" w:cs="Arial"/>
          <w:sz w:val="22"/>
          <w:szCs w:val="22"/>
        </w:rPr>
        <w:t>HoNOS</w:t>
      </w:r>
      <w:proofErr w:type="spellEnd"/>
      <w:r w:rsidRPr="00FF1D38">
        <w:rPr>
          <w:rFonts w:ascii="Calibri" w:hAnsi="Calibri" w:cs="Arial"/>
          <w:sz w:val="22"/>
          <w:szCs w:val="22"/>
        </w:rPr>
        <w:t>/CQUIN data. Scoring to be undertaken by the Key/Associate Nurse and one additional staff member.</w:t>
      </w:r>
    </w:p>
    <w:p w:rsidR="00531EA8" w:rsidRPr="00FF1D38" w:rsidRDefault="00531EA8" w:rsidP="00531EA8">
      <w:pPr>
        <w:jc w:val="both"/>
        <w:rPr>
          <w:rFonts w:ascii="Calibri" w:hAnsi="Calibri" w:cs="Arial"/>
          <w:sz w:val="22"/>
          <w:szCs w:val="22"/>
        </w:rPr>
      </w:pPr>
    </w:p>
    <w:p w:rsidR="00531EA8" w:rsidRPr="00FF1D38" w:rsidRDefault="00531EA8" w:rsidP="00531EA8">
      <w:pPr>
        <w:numPr>
          <w:ilvl w:val="1"/>
          <w:numId w:val="29"/>
        </w:numPr>
        <w:tabs>
          <w:tab w:val="clear" w:pos="360"/>
          <w:tab w:val="num" w:pos="720"/>
        </w:tabs>
        <w:ind w:left="720" w:hanging="720"/>
        <w:jc w:val="both"/>
        <w:rPr>
          <w:rFonts w:ascii="Calibri" w:hAnsi="Calibri" w:cs="Arial"/>
          <w:sz w:val="22"/>
          <w:szCs w:val="22"/>
        </w:rPr>
      </w:pPr>
      <w:r w:rsidRPr="00FF1D38">
        <w:rPr>
          <w:rFonts w:ascii="Calibri" w:hAnsi="Calibri" w:cs="Arial"/>
          <w:sz w:val="22"/>
          <w:szCs w:val="22"/>
        </w:rPr>
        <w:t>Ensure patient finances</w:t>
      </w:r>
      <w:r>
        <w:rPr>
          <w:rFonts w:ascii="Calibri" w:hAnsi="Calibri" w:cs="Arial"/>
          <w:sz w:val="22"/>
          <w:szCs w:val="22"/>
        </w:rPr>
        <w:t xml:space="preserve"> are managed according to M.H.C</w:t>
      </w:r>
      <w:r w:rsidRPr="00FF1D38">
        <w:rPr>
          <w:rFonts w:ascii="Calibri" w:hAnsi="Calibri" w:cs="Arial"/>
          <w:sz w:val="22"/>
          <w:szCs w:val="22"/>
        </w:rPr>
        <w:t xml:space="preserve"> policy and assist with audit as required.</w:t>
      </w:r>
    </w:p>
    <w:p w:rsidR="00531EA8" w:rsidRPr="00FF1D38" w:rsidRDefault="00531EA8" w:rsidP="00531EA8">
      <w:pPr>
        <w:jc w:val="both"/>
        <w:rPr>
          <w:rFonts w:ascii="Calibri" w:hAnsi="Calibri" w:cs="Arial"/>
          <w:sz w:val="22"/>
          <w:szCs w:val="22"/>
        </w:rPr>
      </w:pPr>
    </w:p>
    <w:p w:rsidR="00531EA8" w:rsidRPr="00FF1D38" w:rsidRDefault="00531EA8" w:rsidP="00531EA8">
      <w:pPr>
        <w:numPr>
          <w:ilvl w:val="1"/>
          <w:numId w:val="29"/>
        </w:numPr>
        <w:tabs>
          <w:tab w:val="clear" w:pos="360"/>
          <w:tab w:val="num" w:pos="720"/>
        </w:tabs>
        <w:ind w:left="720" w:hanging="720"/>
        <w:jc w:val="both"/>
        <w:rPr>
          <w:rFonts w:ascii="Calibri" w:hAnsi="Calibri" w:cs="Arial"/>
          <w:sz w:val="22"/>
          <w:szCs w:val="22"/>
        </w:rPr>
      </w:pPr>
      <w:r w:rsidRPr="00FF1D38">
        <w:rPr>
          <w:rFonts w:ascii="Calibri" w:hAnsi="Calibri" w:cs="Arial"/>
          <w:sz w:val="22"/>
          <w:szCs w:val="22"/>
        </w:rPr>
        <w:t xml:space="preserve">In conjunction with the </w:t>
      </w:r>
      <w:r>
        <w:rPr>
          <w:rFonts w:ascii="Calibri" w:hAnsi="Calibri" w:cs="Arial"/>
          <w:sz w:val="22"/>
          <w:szCs w:val="22"/>
        </w:rPr>
        <w:t xml:space="preserve">Clinical </w:t>
      </w:r>
      <w:r w:rsidRPr="00FF1D38">
        <w:rPr>
          <w:rFonts w:ascii="Calibri" w:hAnsi="Calibri" w:cs="Arial"/>
          <w:sz w:val="22"/>
          <w:szCs w:val="22"/>
        </w:rPr>
        <w:t xml:space="preserve">Administrator, monitor and ensure that legal processes and documentation are in line with </w:t>
      </w:r>
      <w:r>
        <w:rPr>
          <w:rFonts w:ascii="Calibri" w:hAnsi="Calibri" w:cs="Arial"/>
          <w:sz w:val="22"/>
          <w:szCs w:val="22"/>
        </w:rPr>
        <w:t>MHA (1983) guidelines and M.H.C</w:t>
      </w:r>
      <w:r w:rsidRPr="00FF1D38">
        <w:rPr>
          <w:rFonts w:ascii="Calibri" w:hAnsi="Calibri" w:cs="Arial"/>
          <w:sz w:val="22"/>
          <w:szCs w:val="22"/>
        </w:rPr>
        <w:t xml:space="preserve"> policy and procedures. </w:t>
      </w:r>
    </w:p>
    <w:p w:rsidR="00531EA8" w:rsidRPr="00FF1D38" w:rsidRDefault="00531EA8" w:rsidP="00531EA8">
      <w:pPr>
        <w:ind w:left="720"/>
        <w:jc w:val="both"/>
        <w:rPr>
          <w:rFonts w:ascii="Calibri" w:hAnsi="Calibri" w:cs="Arial"/>
          <w:sz w:val="22"/>
          <w:szCs w:val="22"/>
        </w:rPr>
      </w:pPr>
    </w:p>
    <w:p w:rsidR="00531EA8" w:rsidRPr="00531EA8" w:rsidRDefault="00531EA8" w:rsidP="00531EA8">
      <w:pPr>
        <w:numPr>
          <w:ilvl w:val="1"/>
          <w:numId w:val="29"/>
        </w:numPr>
        <w:tabs>
          <w:tab w:val="clear" w:pos="360"/>
          <w:tab w:val="num" w:pos="720"/>
        </w:tabs>
        <w:ind w:left="720" w:hanging="720"/>
        <w:jc w:val="both"/>
        <w:rPr>
          <w:rFonts w:ascii="Calibri" w:hAnsi="Calibri" w:cs="Arial"/>
          <w:sz w:val="22"/>
          <w:szCs w:val="22"/>
        </w:rPr>
      </w:pPr>
      <w:r w:rsidRPr="00FF1D38">
        <w:rPr>
          <w:rFonts w:ascii="Calibri" w:hAnsi="Calibri" w:cs="Arial"/>
          <w:sz w:val="22"/>
          <w:szCs w:val="22"/>
        </w:rPr>
        <w:t>Support the Service Manager in the completion of contractual and commissioner relating documentation.</w:t>
      </w:r>
    </w:p>
    <w:p w:rsidR="00531EA8" w:rsidRPr="00FF1D38" w:rsidRDefault="00531EA8" w:rsidP="00531EA8">
      <w:pPr>
        <w:rPr>
          <w:rFonts w:ascii="Calibri" w:hAnsi="Calibri" w:cs="Arial"/>
          <w:sz w:val="22"/>
          <w:szCs w:val="22"/>
        </w:rPr>
      </w:pPr>
    </w:p>
    <w:p w:rsidR="00531EA8" w:rsidRPr="00FF1D38" w:rsidRDefault="00531EA8" w:rsidP="00531EA8">
      <w:pPr>
        <w:rPr>
          <w:rFonts w:ascii="Calibri" w:hAnsi="Calibri" w:cs="Arial"/>
          <w:b/>
          <w:i/>
          <w:sz w:val="22"/>
          <w:szCs w:val="22"/>
        </w:rPr>
      </w:pPr>
      <w:r w:rsidRPr="00FF1D38">
        <w:rPr>
          <w:rFonts w:ascii="Calibri" w:hAnsi="Calibri" w:cs="Arial"/>
          <w:b/>
          <w:i/>
          <w:sz w:val="22"/>
          <w:szCs w:val="22"/>
        </w:rPr>
        <w:t>Recovery</w:t>
      </w:r>
    </w:p>
    <w:p w:rsidR="00531EA8" w:rsidRPr="00FF1D38" w:rsidRDefault="00531EA8" w:rsidP="00531EA8">
      <w:pPr>
        <w:rPr>
          <w:rFonts w:ascii="Calibri" w:hAnsi="Calibri" w:cs="Arial"/>
          <w:sz w:val="22"/>
          <w:szCs w:val="22"/>
        </w:rPr>
      </w:pPr>
    </w:p>
    <w:p w:rsidR="00531EA8" w:rsidRPr="00FF1D38" w:rsidRDefault="00531EA8" w:rsidP="00531EA8">
      <w:pPr>
        <w:rPr>
          <w:rFonts w:ascii="Calibri" w:hAnsi="Calibri" w:cs="Arial"/>
          <w:sz w:val="22"/>
          <w:szCs w:val="22"/>
        </w:rPr>
      </w:pPr>
      <w:r w:rsidRPr="00FF1D38">
        <w:rPr>
          <w:rFonts w:ascii="Calibri" w:hAnsi="Calibri" w:cs="Arial"/>
          <w:b/>
          <w:sz w:val="22"/>
          <w:szCs w:val="22"/>
        </w:rPr>
        <w:t>5.1</w:t>
      </w:r>
      <w:r w:rsidRPr="00FF1D38">
        <w:rPr>
          <w:rFonts w:ascii="Calibri" w:hAnsi="Calibri" w:cs="Arial"/>
          <w:sz w:val="22"/>
          <w:szCs w:val="22"/>
        </w:rPr>
        <w:tab/>
        <w:t>Oversee the completion of individual weekly therapeutic timetable.</w:t>
      </w:r>
    </w:p>
    <w:p w:rsidR="00531EA8" w:rsidRPr="00FF1D38" w:rsidRDefault="00531EA8" w:rsidP="00531EA8">
      <w:pPr>
        <w:jc w:val="both"/>
        <w:rPr>
          <w:rFonts w:ascii="Calibri" w:hAnsi="Calibri" w:cs="Arial"/>
          <w:sz w:val="22"/>
          <w:szCs w:val="22"/>
        </w:rPr>
      </w:pPr>
    </w:p>
    <w:p w:rsidR="00531EA8" w:rsidRPr="00FF1D38" w:rsidRDefault="00531EA8" w:rsidP="00531EA8">
      <w:pPr>
        <w:ind w:left="720" w:hanging="720"/>
        <w:jc w:val="both"/>
        <w:rPr>
          <w:rFonts w:ascii="Calibri" w:hAnsi="Calibri" w:cs="Arial"/>
          <w:sz w:val="22"/>
          <w:szCs w:val="22"/>
        </w:rPr>
      </w:pPr>
      <w:r w:rsidRPr="00FF1D38">
        <w:rPr>
          <w:rFonts w:ascii="Calibri" w:hAnsi="Calibri" w:cs="Arial"/>
          <w:b/>
          <w:sz w:val="22"/>
          <w:szCs w:val="22"/>
        </w:rPr>
        <w:t>5.2</w:t>
      </w:r>
      <w:r w:rsidRPr="00FF1D38">
        <w:rPr>
          <w:rFonts w:ascii="Calibri" w:hAnsi="Calibri" w:cs="Arial"/>
          <w:sz w:val="22"/>
          <w:szCs w:val="22"/>
        </w:rPr>
        <w:tab/>
        <w:t xml:space="preserve">Monitor the implementation of ward structured day, including </w:t>
      </w:r>
      <w:r>
        <w:rPr>
          <w:rFonts w:ascii="Calibri" w:hAnsi="Calibri" w:cs="Arial"/>
          <w:sz w:val="22"/>
          <w:szCs w:val="22"/>
        </w:rPr>
        <w:t>the specified</w:t>
      </w:r>
      <w:r w:rsidRPr="00FF1D38">
        <w:rPr>
          <w:rFonts w:ascii="Calibri" w:hAnsi="Calibri" w:cs="Arial"/>
          <w:sz w:val="22"/>
          <w:szCs w:val="22"/>
        </w:rPr>
        <w:t xml:space="preserve"> hours of meaningful activity.</w:t>
      </w:r>
    </w:p>
    <w:p w:rsidR="00531EA8" w:rsidRPr="00FF1D38" w:rsidRDefault="00531EA8" w:rsidP="00531EA8">
      <w:pPr>
        <w:jc w:val="both"/>
        <w:rPr>
          <w:rFonts w:ascii="Calibri" w:hAnsi="Calibri" w:cs="Arial"/>
          <w:sz w:val="22"/>
          <w:szCs w:val="22"/>
        </w:rPr>
      </w:pPr>
    </w:p>
    <w:p w:rsidR="00531EA8" w:rsidRPr="00FF1D38" w:rsidRDefault="00531EA8" w:rsidP="00531EA8">
      <w:pPr>
        <w:ind w:left="720" w:hanging="720"/>
        <w:jc w:val="both"/>
        <w:rPr>
          <w:rFonts w:ascii="Calibri" w:hAnsi="Calibri" w:cs="Arial"/>
          <w:sz w:val="22"/>
          <w:szCs w:val="22"/>
        </w:rPr>
      </w:pPr>
      <w:r w:rsidRPr="00FF1D38">
        <w:rPr>
          <w:rFonts w:ascii="Calibri" w:hAnsi="Calibri" w:cs="Arial"/>
          <w:b/>
          <w:sz w:val="22"/>
          <w:szCs w:val="22"/>
        </w:rPr>
        <w:t>5.3</w:t>
      </w:r>
      <w:r w:rsidRPr="00FF1D38">
        <w:rPr>
          <w:rFonts w:ascii="Calibri" w:hAnsi="Calibri" w:cs="Arial"/>
          <w:sz w:val="22"/>
          <w:szCs w:val="22"/>
        </w:rPr>
        <w:tab/>
        <w:t>Review the completion of monthly audit of Recovery focused 1:1 Key Worker and Key Nurse</w:t>
      </w:r>
      <w:r>
        <w:rPr>
          <w:rFonts w:ascii="Calibri" w:hAnsi="Calibri" w:cs="Arial"/>
          <w:sz w:val="22"/>
          <w:szCs w:val="22"/>
        </w:rPr>
        <w:t xml:space="preserve"> </w:t>
      </w:r>
      <w:proofErr w:type="gramStart"/>
      <w:r w:rsidRPr="00FF1D38">
        <w:rPr>
          <w:rFonts w:ascii="Calibri" w:hAnsi="Calibri" w:cs="Arial"/>
          <w:sz w:val="22"/>
          <w:szCs w:val="22"/>
        </w:rPr>
        <w:t>discussion</w:t>
      </w:r>
      <w:proofErr w:type="gramEnd"/>
      <w:r w:rsidRPr="00FF1D38">
        <w:rPr>
          <w:rFonts w:ascii="Calibri" w:hAnsi="Calibri" w:cs="Arial"/>
          <w:sz w:val="22"/>
          <w:szCs w:val="22"/>
        </w:rPr>
        <w:t>.</w:t>
      </w:r>
    </w:p>
    <w:p w:rsidR="00531EA8" w:rsidRPr="00FF1D38" w:rsidRDefault="00531EA8" w:rsidP="00531EA8">
      <w:pPr>
        <w:jc w:val="both"/>
        <w:rPr>
          <w:rFonts w:ascii="Calibri" w:hAnsi="Calibri" w:cs="Arial"/>
          <w:sz w:val="22"/>
          <w:szCs w:val="22"/>
        </w:rPr>
      </w:pPr>
    </w:p>
    <w:p w:rsidR="00531EA8" w:rsidRPr="00FF1D38" w:rsidRDefault="00531EA8" w:rsidP="00531EA8">
      <w:pPr>
        <w:ind w:left="720" w:hanging="720"/>
        <w:jc w:val="both"/>
        <w:rPr>
          <w:rFonts w:ascii="Calibri" w:hAnsi="Calibri" w:cs="Arial"/>
          <w:sz w:val="22"/>
          <w:szCs w:val="22"/>
        </w:rPr>
      </w:pPr>
      <w:r w:rsidRPr="00FF1D38">
        <w:rPr>
          <w:rFonts w:ascii="Calibri" w:hAnsi="Calibri" w:cs="Arial"/>
          <w:b/>
          <w:sz w:val="22"/>
          <w:szCs w:val="22"/>
        </w:rPr>
        <w:t>5.4</w:t>
      </w:r>
      <w:r w:rsidRPr="00FF1D38">
        <w:rPr>
          <w:rFonts w:ascii="Calibri" w:hAnsi="Calibri" w:cs="Arial"/>
          <w:sz w:val="22"/>
          <w:szCs w:val="22"/>
        </w:rPr>
        <w:tab/>
        <w:t>Monitor three-monthly review of Recovery Star by Key/Associate Nurse or Key Support Worker.</w:t>
      </w:r>
    </w:p>
    <w:p w:rsidR="00531EA8" w:rsidRPr="00FF1D38" w:rsidRDefault="00531EA8" w:rsidP="00531EA8">
      <w:pPr>
        <w:jc w:val="both"/>
        <w:rPr>
          <w:rFonts w:ascii="Calibri" w:hAnsi="Calibri" w:cs="Arial"/>
          <w:sz w:val="22"/>
          <w:szCs w:val="22"/>
        </w:rPr>
      </w:pPr>
    </w:p>
    <w:p w:rsidR="00531EA8" w:rsidRPr="00FF1D38" w:rsidRDefault="00531EA8" w:rsidP="00531EA8">
      <w:pPr>
        <w:jc w:val="both"/>
        <w:rPr>
          <w:rFonts w:ascii="Calibri" w:hAnsi="Calibri" w:cs="Arial"/>
          <w:sz w:val="22"/>
          <w:szCs w:val="22"/>
        </w:rPr>
      </w:pPr>
      <w:r w:rsidRPr="00FF1D38">
        <w:rPr>
          <w:rFonts w:ascii="Calibri" w:hAnsi="Calibri" w:cs="Arial"/>
          <w:b/>
          <w:sz w:val="22"/>
          <w:szCs w:val="22"/>
        </w:rPr>
        <w:t>5.5</w:t>
      </w:r>
      <w:r w:rsidRPr="00FF1D38">
        <w:rPr>
          <w:rFonts w:ascii="Calibri" w:hAnsi="Calibri" w:cs="Arial"/>
          <w:sz w:val="22"/>
          <w:szCs w:val="22"/>
        </w:rPr>
        <w:tab/>
        <w:t>Monitor and review use o</w:t>
      </w:r>
      <w:r>
        <w:rPr>
          <w:rFonts w:ascii="Calibri" w:hAnsi="Calibri" w:cs="Arial"/>
          <w:sz w:val="22"/>
          <w:szCs w:val="22"/>
        </w:rPr>
        <w:t>f Recovery monies</w:t>
      </w:r>
      <w:r w:rsidRPr="00FF1D38">
        <w:rPr>
          <w:rFonts w:ascii="Calibri" w:hAnsi="Calibri" w:cs="Arial"/>
          <w:sz w:val="22"/>
          <w:szCs w:val="22"/>
        </w:rPr>
        <w:t>, liaising with hospital administrative staff.</w:t>
      </w:r>
    </w:p>
    <w:p w:rsidR="00531EA8" w:rsidRPr="00FF1D38" w:rsidRDefault="00531EA8" w:rsidP="00531EA8">
      <w:pPr>
        <w:jc w:val="both"/>
        <w:rPr>
          <w:rFonts w:ascii="Calibri" w:hAnsi="Calibri" w:cs="Arial"/>
          <w:sz w:val="22"/>
          <w:szCs w:val="22"/>
        </w:rPr>
      </w:pPr>
    </w:p>
    <w:p w:rsidR="00531EA8" w:rsidRPr="00FF1D38" w:rsidRDefault="00531EA8" w:rsidP="00531EA8">
      <w:pPr>
        <w:jc w:val="both"/>
        <w:rPr>
          <w:rFonts w:ascii="Calibri" w:hAnsi="Calibri" w:cs="Arial"/>
          <w:sz w:val="22"/>
          <w:szCs w:val="22"/>
        </w:rPr>
      </w:pPr>
    </w:p>
    <w:p w:rsidR="00531EA8" w:rsidRPr="00FF1D38" w:rsidRDefault="00531EA8" w:rsidP="00787449">
      <w:pPr>
        <w:ind w:left="720" w:hanging="720"/>
        <w:jc w:val="center"/>
        <w:rPr>
          <w:rFonts w:ascii="Calibri" w:hAnsi="Calibri" w:cs="Arial"/>
          <w:b/>
          <w:sz w:val="22"/>
          <w:szCs w:val="22"/>
        </w:rPr>
      </w:pPr>
      <w:r w:rsidRPr="00FF1D38">
        <w:rPr>
          <w:rFonts w:ascii="Calibri" w:hAnsi="Calibri" w:cs="Arial"/>
          <w:b/>
          <w:sz w:val="22"/>
          <w:szCs w:val="22"/>
        </w:rPr>
        <w:t>NB</w:t>
      </w:r>
      <w:r w:rsidRPr="00FF1D38">
        <w:rPr>
          <w:rFonts w:ascii="Calibri" w:hAnsi="Calibri" w:cs="Arial"/>
          <w:b/>
          <w:sz w:val="22"/>
          <w:szCs w:val="22"/>
        </w:rPr>
        <w:tab/>
        <w:t>The above list is not exhaustive and the post holder may be required to undertake additional duties, as determined by the Service</w:t>
      </w:r>
      <w:r>
        <w:rPr>
          <w:rFonts w:ascii="Calibri" w:hAnsi="Calibri" w:cs="Arial"/>
          <w:b/>
          <w:sz w:val="22"/>
          <w:szCs w:val="22"/>
        </w:rPr>
        <w:t xml:space="preserve"> Manager</w:t>
      </w:r>
      <w:r w:rsidRPr="00FF1D38">
        <w:rPr>
          <w:rFonts w:ascii="Calibri" w:hAnsi="Calibri" w:cs="Arial"/>
          <w:b/>
          <w:sz w:val="22"/>
          <w:szCs w:val="22"/>
        </w:rPr>
        <w:t xml:space="preserve"> or Hospital Manager.</w:t>
      </w:r>
    </w:p>
    <w:p w:rsidR="00531EA8" w:rsidRPr="00FF1D38" w:rsidRDefault="00531EA8" w:rsidP="00787449">
      <w:pPr>
        <w:jc w:val="center"/>
        <w:rPr>
          <w:rFonts w:ascii="Calibri" w:hAnsi="Calibri" w:cs="Arial"/>
          <w:b/>
          <w:sz w:val="22"/>
          <w:szCs w:val="22"/>
        </w:rPr>
      </w:pPr>
    </w:p>
    <w:p w:rsidR="00531EA8" w:rsidRPr="00FF1D38" w:rsidRDefault="00531EA8" w:rsidP="00787449">
      <w:pPr>
        <w:ind w:left="720" w:hanging="720"/>
        <w:jc w:val="center"/>
        <w:rPr>
          <w:rFonts w:ascii="Calibri" w:hAnsi="Calibri" w:cs="Arial"/>
          <w:b/>
          <w:sz w:val="22"/>
          <w:szCs w:val="22"/>
        </w:rPr>
      </w:pPr>
      <w:r w:rsidRPr="00FF1D38">
        <w:rPr>
          <w:rFonts w:ascii="Calibri" w:hAnsi="Calibri" w:cs="Arial"/>
          <w:b/>
          <w:sz w:val="22"/>
          <w:szCs w:val="22"/>
        </w:rPr>
        <w:t>This job description may be amended in line with changing service requirements. In such circumstances, any amendments will be discussed with the post holder.</w:t>
      </w:r>
    </w:p>
    <w:p w:rsidR="006A6AC7" w:rsidRDefault="006A6AC7"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787449" w:rsidRDefault="00787449" w:rsidP="00D07453">
      <w:pPr>
        <w:pStyle w:val="DefaultText"/>
        <w:rPr>
          <w:rFonts w:ascii="Calibri" w:hAnsi="Calibri" w:cs="Calibri"/>
          <w:b/>
          <w:bCs/>
          <w:iCs/>
          <w:sz w:val="22"/>
          <w:szCs w:val="22"/>
        </w:rPr>
      </w:pPr>
    </w:p>
    <w:p w:rsidR="00461D2B" w:rsidRDefault="00461D2B" w:rsidP="000A3596">
      <w:pPr>
        <w:rPr>
          <w:rFonts w:asciiTheme="majorHAnsi" w:hAnsiTheme="majorHAnsi" w:cs="Arial"/>
          <w:b/>
          <w:sz w:val="22"/>
          <w:szCs w:val="22"/>
          <w:u w:val="single"/>
        </w:rPr>
      </w:pPr>
    </w:p>
    <w:p w:rsidR="00160946" w:rsidRDefault="00160946" w:rsidP="000A3596">
      <w:pPr>
        <w:rPr>
          <w:rFonts w:asciiTheme="majorHAnsi" w:hAnsiTheme="majorHAnsi" w:cs="Arial"/>
          <w:b/>
          <w:sz w:val="22"/>
          <w:szCs w:val="22"/>
          <w:u w:val="single"/>
        </w:rPr>
      </w:pPr>
    </w:p>
    <w:p w:rsidR="000A3596" w:rsidRPr="00B32BA7" w:rsidRDefault="000A3596" w:rsidP="000A3596">
      <w:pPr>
        <w:rPr>
          <w:rFonts w:asciiTheme="majorHAnsi" w:hAnsiTheme="majorHAnsi" w:cs="Arial"/>
          <w:b/>
          <w:sz w:val="22"/>
          <w:szCs w:val="22"/>
          <w:u w:val="single"/>
        </w:rPr>
      </w:pPr>
      <w:r w:rsidRPr="00B32BA7">
        <w:rPr>
          <w:rFonts w:asciiTheme="majorHAnsi" w:hAnsiTheme="majorHAnsi" w:cs="Arial"/>
          <w:b/>
          <w:sz w:val="22"/>
          <w:szCs w:val="22"/>
          <w:u w:val="single"/>
        </w:rPr>
        <w:t>ADDITIONAL INFORMATION</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The following supplementary information will form part of your job description.</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b/>
          <w:bCs/>
          <w:iCs/>
          <w:color w:val="000000"/>
          <w:sz w:val="22"/>
          <w:szCs w:val="22"/>
          <w:u w:val="single"/>
        </w:rPr>
      </w:pPr>
      <w:r w:rsidRPr="00B32BA7">
        <w:rPr>
          <w:rFonts w:asciiTheme="majorHAnsi" w:hAnsiTheme="majorHAnsi" w:cs="Arial"/>
          <w:b/>
          <w:bCs/>
          <w:iCs/>
          <w:color w:val="000000"/>
          <w:sz w:val="22"/>
          <w:szCs w:val="22"/>
          <w:u w:val="single"/>
        </w:rPr>
        <w:t>Codes of Professional Conduct:</w:t>
      </w:r>
    </w:p>
    <w:p w:rsidR="000A3596" w:rsidRDefault="000A3596" w:rsidP="000A3596">
      <w:pPr>
        <w:jc w:val="both"/>
        <w:rPr>
          <w:rFonts w:asciiTheme="majorHAnsi" w:hAnsiTheme="majorHAnsi" w:cs="Arial"/>
          <w:color w:val="000000"/>
          <w:sz w:val="22"/>
          <w:szCs w:val="22"/>
        </w:rPr>
      </w:pPr>
      <w:r w:rsidRPr="00B32BA7">
        <w:rPr>
          <w:rFonts w:asciiTheme="majorHAnsi" w:hAnsiTheme="majorHAnsi" w:cs="Arial"/>
          <w:color w:val="000000"/>
          <w:sz w:val="22"/>
          <w:szCs w:val="22"/>
        </w:rPr>
        <w:t>Staff are required to abide by the all relevant Company policies and procedures and any relevant national / professional Codes of Conduct or Practice.</w:t>
      </w:r>
    </w:p>
    <w:p w:rsidR="000A3596" w:rsidRPr="003D2496" w:rsidRDefault="000A3596" w:rsidP="000A3596">
      <w:pPr>
        <w:jc w:val="both"/>
        <w:rPr>
          <w:rFonts w:asciiTheme="majorHAnsi" w:hAnsiTheme="majorHAnsi" w:cs="Arial"/>
          <w:b/>
          <w:sz w:val="22"/>
          <w:szCs w:val="22"/>
        </w:rPr>
      </w:pPr>
      <w:r w:rsidRPr="00B32BA7">
        <w:rPr>
          <w:rFonts w:asciiTheme="majorHAnsi" w:hAnsiTheme="majorHAnsi" w:cs="Arial"/>
          <w:color w:val="000000"/>
          <w:sz w:val="22"/>
          <w:szCs w:val="22"/>
        </w:rPr>
        <w:t xml:space="preserve"> </w:t>
      </w:r>
    </w:p>
    <w:p w:rsidR="000A3596" w:rsidRPr="00B32BA7" w:rsidRDefault="000A3596" w:rsidP="000A3596">
      <w:pPr>
        <w:jc w:val="both"/>
        <w:rPr>
          <w:rFonts w:asciiTheme="majorHAnsi" w:hAnsiTheme="majorHAnsi" w:cs="Arial"/>
          <w:b/>
          <w:sz w:val="22"/>
          <w:szCs w:val="22"/>
          <w:u w:val="single"/>
        </w:rPr>
      </w:pPr>
      <w:r w:rsidRPr="00B32BA7">
        <w:rPr>
          <w:rFonts w:asciiTheme="majorHAnsi" w:hAnsiTheme="majorHAnsi" w:cs="Arial"/>
          <w:b/>
          <w:sz w:val="22"/>
          <w:szCs w:val="22"/>
          <w:u w:val="single"/>
        </w:rPr>
        <w:t>Confidentiality:</w:t>
      </w:r>
    </w:p>
    <w:p w:rsidR="000A3596" w:rsidRPr="00B32BA7" w:rsidRDefault="000A3596" w:rsidP="000A3596">
      <w:pPr>
        <w:jc w:val="both"/>
        <w:rPr>
          <w:rFonts w:asciiTheme="majorHAnsi" w:hAnsiTheme="majorHAnsi" w:cs="Arial"/>
          <w:b/>
          <w:sz w:val="22"/>
          <w:szCs w:val="22"/>
        </w:rPr>
      </w:pPr>
      <w:r w:rsidRPr="00B32BA7">
        <w:rPr>
          <w:rFonts w:asciiTheme="majorHAnsi" w:hAnsiTheme="majorHAnsi" w:cs="Arial"/>
          <w:sz w:val="22"/>
          <w:szCs w:val="22"/>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0A3596" w:rsidRPr="00B32BA7" w:rsidRDefault="000A3596" w:rsidP="000A3596">
      <w:pPr>
        <w:jc w:val="both"/>
        <w:rPr>
          <w:rFonts w:asciiTheme="majorHAnsi" w:hAnsiTheme="majorHAnsi" w:cs="Arial"/>
          <w:b/>
          <w:sz w:val="22"/>
          <w:szCs w:val="22"/>
        </w:rPr>
      </w:pPr>
    </w:p>
    <w:p w:rsidR="000A3596" w:rsidRPr="00B32BA7" w:rsidRDefault="000A3596" w:rsidP="000A3596">
      <w:pPr>
        <w:jc w:val="both"/>
        <w:rPr>
          <w:rFonts w:asciiTheme="majorHAnsi" w:hAnsiTheme="majorHAnsi" w:cs="Arial"/>
          <w:sz w:val="22"/>
          <w:szCs w:val="22"/>
          <w:u w:val="single"/>
        </w:rPr>
      </w:pPr>
      <w:r w:rsidRPr="00B32BA7">
        <w:rPr>
          <w:rFonts w:asciiTheme="majorHAnsi" w:hAnsiTheme="majorHAnsi" w:cs="Arial"/>
          <w:b/>
          <w:sz w:val="22"/>
          <w:szCs w:val="22"/>
          <w:u w:val="single"/>
        </w:rPr>
        <w:t>Health &amp; Safety:</w:t>
      </w:r>
      <w:r w:rsidRPr="00B32BA7">
        <w:rPr>
          <w:rFonts w:asciiTheme="majorHAnsi" w:hAnsiTheme="majorHAnsi" w:cs="Arial"/>
          <w:sz w:val="22"/>
          <w:szCs w:val="22"/>
          <w:u w:val="single"/>
        </w:rPr>
        <w:t xml:space="preserve"> </w:t>
      </w:r>
    </w:p>
    <w:p w:rsidR="000A3596" w:rsidRPr="00B32BA7" w:rsidRDefault="000A3596" w:rsidP="000A3596">
      <w:pPr>
        <w:jc w:val="both"/>
        <w:rPr>
          <w:rFonts w:asciiTheme="majorHAnsi" w:hAnsiTheme="majorHAnsi" w:cs="Arial"/>
          <w:caps/>
          <w:sz w:val="22"/>
          <w:szCs w:val="22"/>
        </w:rPr>
      </w:pPr>
      <w:r w:rsidRPr="00B32BA7">
        <w:rPr>
          <w:rFonts w:asciiTheme="majorHAnsi" w:hAnsiTheme="majorHAnsi" w:cs="Arial"/>
          <w:sz w:val="22"/>
          <w:szCs w:val="22"/>
        </w:rPr>
        <w:t xml:space="preserve">Employees are required to ensure they are aware of, and comply with, policies and procedures relating to Health &amp; Safety (whether statutory or Company), and assist in ensuring the compliance of other staff. </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autoSpaceDE w:val="0"/>
        <w:autoSpaceDN w:val="0"/>
        <w:adjustRightInd w:val="0"/>
        <w:jc w:val="both"/>
        <w:rPr>
          <w:rFonts w:asciiTheme="majorHAnsi" w:hAnsiTheme="majorHAnsi" w:cs="Arial"/>
          <w:b/>
          <w:bCs/>
          <w:sz w:val="22"/>
          <w:szCs w:val="22"/>
          <w:u w:val="single"/>
        </w:rPr>
      </w:pPr>
      <w:r w:rsidRPr="00B32BA7">
        <w:rPr>
          <w:rFonts w:asciiTheme="majorHAnsi" w:hAnsiTheme="majorHAnsi" w:cs="Arial"/>
          <w:b/>
          <w:bCs/>
          <w:sz w:val="22"/>
          <w:szCs w:val="22"/>
          <w:u w:val="single"/>
        </w:rPr>
        <w:t xml:space="preserve">Equality &amp; Diversity: </w:t>
      </w: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b/>
          <w:sz w:val="22"/>
          <w:szCs w:val="22"/>
          <w:u w:val="single"/>
        </w:rPr>
      </w:pPr>
      <w:r w:rsidRPr="00B32BA7">
        <w:rPr>
          <w:rFonts w:asciiTheme="majorHAnsi" w:hAnsiTheme="majorHAnsi" w:cs="Arial"/>
          <w:b/>
          <w:sz w:val="22"/>
          <w:szCs w:val="22"/>
          <w:u w:val="single"/>
        </w:rPr>
        <w:t>Policies:</w:t>
      </w: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0A3596" w:rsidRPr="00350FAE" w:rsidRDefault="000A3596" w:rsidP="00E1036A">
      <w:pPr>
        <w:ind w:left="720" w:hanging="720"/>
        <w:jc w:val="both"/>
        <w:rPr>
          <w:rFonts w:asciiTheme="minorHAnsi" w:hAnsiTheme="minorHAnsi" w:cs="Arial"/>
          <w:i/>
          <w:sz w:val="22"/>
          <w:szCs w:val="22"/>
        </w:rPr>
      </w:pPr>
    </w:p>
    <w:p w:rsidR="009D0C6E" w:rsidRPr="00350FAE" w:rsidRDefault="009D0C6E" w:rsidP="00E1036A">
      <w:pPr>
        <w:rPr>
          <w:rFonts w:asciiTheme="minorHAnsi" w:hAnsiTheme="minorHAnsi"/>
          <w:i/>
          <w:sz w:val="22"/>
          <w:szCs w:val="22"/>
        </w:rPr>
      </w:pPr>
      <w:r w:rsidRPr="00350FAE">
        <w:rPr>
          <w:rFonts w:asciiTheme="minorHAnsi" w:hAnsiTheme="minorHAnsi"/>
          <w:i/>
          <w:sz w:val="22"/>
          <w:szCs w:val="22"/>
        </w:rPr>
        <w:t>NOTE: Notwithstanding the detail within the job description,</w:t>
      </w:r>
      <w:r w:rsidR="00E1036A" w:rsidRPr="00350FAE">
        <w:rPr>
          <w:rFonts w:asciiTheme="minorHAnsi" w:hAnsiTheme="minorHAnsi"/>
          <w:i/>
          <w:sz w:val="22"/>
          <w:szCs w:val="22"/>
        </w:rPr>
        <w:t xml:space="preserve"> the post holder will undertake </w:t>
      </w:r>
      <w:r w:rsidRPr="00350FAE">
        <w:rPr>
          <w:rFonts w:asciiTheme="minorHAnsi" w:hAnsiTheme="minorHAnsi"/>
          <w:i/>
          <w:sz w:val="22"/>
          <w:szCs w:val="22"/>
        </w:rPr>
        <w:t>such duties as may be determined by the Company from ti</w:t>
      </w:r>
      <w:r w:rsidR="00E1036A" w:rsidRPr="00350FAE">
        <w:rPr>
          <w:rFonts w:asciiTheme="minorHAnsi" w:hAnsiTheme="minorHAnsi"/>
          <w:i/>
          <w:sz w:val="22"/>
          <w:szCs w:val="22"/>
        </w:rPr>
        <w:t xml:space="preserve">me to time, up to or at a level </w:t>
      </w:r>
      <w:r w:rsidRPr="00350FAE">
        <w:rPr>
          <w:rFonts w:asciiTheme="minorHAnsi" w:hAnsiTheme="minorHAnsi"/>
          <w:i/>
          <w:sz w:val="22"/>
          <w:szCs w:val="22"/>
        </w:rPr>
        <w:t>consistent with the principal responsibilities of the post.</w:t>
      </w:r>
    </w:p>
    <w:p w:rsidR="000507C6" w:rsidRPr="00350FAE" w:rsidRDefault="000507C6" w:rsidP="005970D8">
      <w:pPr>
        <w:spacing w:after="160" w:line="259" w:lineRule="auto"/>
        <w:rPr>
          <w:rFonts w:asciiTheme="minorHAnsi" w:hAnsiTheme="minorHAnsi"/>
          <w:i/>
          <w:sz w:val="22"/>
          <w:szCs w:val="22"/>
        </w:rPr>
      </w:pPr>
    </w:p>
    <w:p w:rsidR="00AE424D" w:rsidRDefault="00AE424D" w:rsidP="005970D8">
      <w:pPr>
        <w:spacing w:after="160" w:line="259" w:lineRule="auto"/>
        <w:rPr>
          <w:rFonts w:asciiTheme="minorHAnsi" w:hAnsiTheme="minorHAnsi"/>
          <w:i/>
          <w:sz w:val="22"/>
          <w:szCs w:val="22"/>
        </w:rPr>
      </w:pPr>
    </w:p>
    <w:p w:rsidR="00531EA8" w:rsidRDefault="00531EA8" w:rsidP="005970D8">
      <w:pPr>
        <w:spacing w:after="160" w:line="259" w:lineRule="auto"/>
        <w:rPr>
          <w:rFonts w:asciiTheme="minorHAnsi" w:hAnsiTheme="minorHAnsi"/>
          <w:i/>
          <w:sz w:val="22"/>
          <w:szCs w:val="22"/>
        </w:rPr>
      </w:pPr>
    </w:p>
    <w:p w:rsidR="00531EA8" w:rsidRDefault="00531EA8" w:rsidP="005970D8">
      <w:pPr>
        <w:spacing w:after="160" w:line="259" w:lineRule="auto"/>
        <w:rPr>
          <w:rFonts w:asciiTheme="minorHAnsi" w:hAnsiTheme="minorHAnsi"/>
          <w:i/>
          <w:sz w:val="22"/>
          <w:szCs w:val="22"/>
        </w:rPr>
      </w:pPr>
    </w:p>
    <w:p w:rsidR="00531EA8" w:rsidRDefault="00531EA8" w:rsidP="005970D8">
      <w:pPr>
        <w:spacing w:after="160" w:line="259" w:lineRule="auto"/>
        <w:rPr>
          <w:rFonts w:asciiTheme="minorHAnsi" w:hAnsiTheme="minorHAnsi"/>
          <w:i/>
          <w:sz w:val="22"/>
          <w:szCs w:val="22"/>
        </w:rPr>
      </w:pPr>
    </w:p>
    <w:p w:rsidR="00531EA8" w:rsidRDefault="00531EA8" w:rsidP="005970D8">
      <w:pPr>
        <w:spacing w:after="160" w:line="259" w:lineRule="auto"/>
        <w:rPr>
          <w:rFonts w:asciiTheme="minorHAnsi" w:hAnsiTheme="minorHAnsi"/>
          <w:i/>
          <w:sz w:val="22"/>
          <w:szCs w:val="22"/>
        </w:rPr>
      </w:pPr>
    </w:p>
    <w:p w:rsidR="00531EA8" w:rsidRDefault="00531EA8" w:rsidP="005970D8">
      <w:pPr>
        <w:spacing w:after="160" w:line="259" w:lineRule="auto"/>
        <w:rPr>
          <w:rFonts w:asciiTheme="minorHAnsi" w:hAnsiTheme="minorHAnsi"/>
          <w:i/>
          <w:sz w:val="22"/>
          <w:szCs w:val="22"/>
        </w:rPr>
      </w:pPr>
    </w:p>
    <w:p w:rsidR="00531EA8" w:rsidRDefault="00531EA8" w:rsidP="005970D8">
      <w:pPr>
        <w:spacing w:after="160" w:line="259" w:lineRule="auto"/>
        <w:rPr>
          <w:rFonts w:asciiTheme="minorHAnsi" w:hAnsiTheme="minorHAnsi"/>
          <w:i/>
          <w:sz w:val="22"/>
          <w:szCs w:val="22"/>
        </w:rPr>
      </w:pPr>
    </w:p>
    <w:p w:rsidR="00531EA8" w:rsidRDefault="00531EA8" w:rsidP="005970D8">
      <w:pPr>
        <w:spacing w:after="160" w:line="259" w:lineRule="auto"/>
        <w:rPr>
          <w:rFonts w:asciiTheme="minorHAnsi" w:hAnsiTheme="minorHAnsi"/>
          <w:i/>
          <w:sz w:val="22"/>
          <w:szCs w:val="22"/>
        </w:rPr>
      </w:pPr>
    </w:p>
    <w:p w:rsidR="00531EA8" w:rsidRDefault="00531EA8" w:rsidP="005970D8">
      <w:pPr>
        <w:spacing w:after="160" w:line="259" w:lineRule="auto"/>
        <w:rPr>
          <w:rFonts w:asciiTheme="minorHAnsi" w:hAnsiTheme="minorHAnsi"/>
          <w:i/>
          <w:sz w:val="22"/>
          <w:szCs w:val="22"/>
        </w:rPr>
      </w:pPr>
    </w:p>
    <w:p w:rsidR="00531EA8" w:rsidRDefault="00531EA8" w:rsidP="005970D8">
      <w:pPr>
        <w:spacing w:after="160" w:line="259" w:lineRule="auto"/>
        <w:rPr>
          <w:rFonts w:asciiTheme="minorHAnsi" w:hAnsiTheme="minorHAnsi"/>
          <w:i/>
          <w:sz w:val="22"/>
          <w:szCs w:val="22"/>
        </w:rPr>
      </w:pPr>
    </w:p>
    <w:p w:rsidR="00531EA8" w:rsidRPr="00531EA8" w:rsidRDefault="00E63D20" w:rsidP="00531EA8">
      <w:pPr>
        <w:pStyle w:val="IntenseQuote"/>
        <w:spacing w:line="240" w:lineRule="auto"/>
        <w:rPr>
          <w:rFonts w:eastAsia="Arial Unicode MS" w:cs="Arial Unicode MS"/>
          <w:b/>
          <w:bCs/>
          <w:i w:val="0"/>
          <w:smallCaps/>
          <w:color w:val="FF0000"/>
          <w:spacing w:val="5"/>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bookmarkStart w:id="0" w:name="_GoBack"/>
      <w:bookmarkEnd w:id="0"/>
      <w:r>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p</w:t>
      </w:r>
      <w:r w:rsidR="00337EC8"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r w:rsidR="00C42C64">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531EA8">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SENIOR</w:t>
      </w:r>
      <w:r w:rsidR="00AE42D6">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NURSE</w:t>
      </w:r>
    </w:p>
    <w:p w:rsidR="00531EA8" w:rsidRPr="00531EA8" w:rsidRDefault="00531EA8" w:rsidP="00531EA8">
      <w:pPr>
        <w:rPr>
          <w:rFonts w:eastAsia="Arial Unicode MS"/>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2766"/>
        <w:gridCol w:w="2760"/>
      </w:tblGrid>
      <w:tr w:rsidR="00531EA8" w:rsidRPr="00FF1D38" w:rsidTr="00117269">
        <w:tc>
          <w:tcPr>
            <w:tcW w:w="8523" w:type="dxa"/>
            <w:gridSpan w:val="3"/>
            <w:shd w:val="clear" w:color="auto" w:fill="auto"/>
          </w:tcPr>
          <w:p w:rsidR="00531EA8" w:rsidRPr="00FF1D38" w:rsidRDefault="00531EA8" w:rsidP="00117269">
            <w:pPr>
              <w:jc w:val="center"/>
              <w:rPr>
                <w:rFonts w:ascii="Calibri" w:hAnsi="Calibri" w:cs="Arial"/>
                <w:b/>
                <w:sz w:val="22"/>
                <w:szCs w:val="22"/>
              </w:rPr>
            </w:pPr>
            <w:r w:rsidRPr="00FF1D38">
              <w:rPr>
                <w:rFonts w:ascii="Calibri" w:hAnsi="Calibri" w:cs="Arial"/>
                <w:b/>
                <w:sz w:val="22"/>
                <w:szCs w:val="22"/>
              </w:rPr>
              <w:t>Person Specification</w:t>
            </w:r>
          </w:p>
        </w:tc>
      </w:tr>
      <w:tr w:rsidR="00531EA8" w:rsidRPr="00FF1D38" w:rsidTr="00117269">
        <w:tc>
          <w:tcPr>
            <w:tcW w:w="2841" w:type="dxa"/>
            <w:shd w:val="clear" w:color="auto" w:fill="auto"/>
          </w:tcPr>
          <w:p w:rsidR="00531EA8" w:rsidRPr="00FF1D38" w:rsidRDefault="00531EA8" w:rsidP="00117269">
            <w:pPr>
              <w:jc w:val="both"/>
              <w:rPr>
                <w:rFonts w:ascii="Calibri" w:hAnsi="Calibri" w:cs="Arial"/>
                <w:b/>
                <w:sz w:val="22"/>
                <w:szCs w:val="22"/>
              </w:rPr>
            </w:pPr>
          </w:p>
        </w:tc>
        <w:tc>
          <w:tcPr>
            <w:tcW w:w="2841" w:type="dxa"/>
            <w:shd w:val="clear" w:color="auto" w:fill="auto"/>
          </w:tcPr>
          <w:p w:rsidR="00531EA8" w:rsidRPr="00FF1D38" w:rsidRDefault="00531EA8" w:rsidP="00117269">
            <w:pPr>
              <w:rPr>
                <w:rFonts w:ascii="Calibri" w:hAnsi="Calibri" w:cs="Arial"/>
                <w:b/>
                <w:sz w:val="22"/>
                <w:szCs w:val="22"/>
              </w:rPr>
            </w:pPr>
            <w:r w:rsidRPr="00FF1D38">
              <w:rPr>
                <w:rFonts w:ascii="Calibri" w:hAnsi="Calibri" w:cs="Arial"/>
                <w:b/>
                <w:sz w:val="22"/>
                <w:szCs w:val="22"/>
              </w:rPr>
              <w:t>Essential</w:t>
            </w:r>
          </w:p>
        </w:tc>
        <w:tc>
          <w:tcPr>
            <w:tcW w:w="2841" w:type="dxa"/>
            <w:shd w:val="clear" w:color="auto" w:fill="auto"/>
          </w:tcPr>
          <w:p w:rsidR="00531EA8" w:rsidRPr="00FF1D38" w:rsidRDefault="00531EA8" w:rsidP="00117269">
            <w:pPr>
              <w:rPr>
                <w:rFonts w:ascii="Calibri" w:hAnsi="Calibri" w:cs="Arial"/>
                <w:b/>
                <w:sz w:val="22"/>
                <w:szCs w:val="22"/>
              </w:rPr>
            </w:pPr>
            <w:r w:rsidRPr="00FF1D38">
              <w:rPr>
                <w:rFonts w:ascii="Calibri" w:hAnsi="Calibri" w:cs="Arial"/>
                <w:b/>
                <w:sz w:val="22"/>
                <w:szCs w:val="22"/>
              </w:rPr>
              <w:t xml:space="preserve">Desirable </w:t>
            </w:r>
          </w:p>
        </w:tc>
      </w:tr>
      <w:tr w:rsidR="00531EA8" w:rsidRPr="00FF1D38" w:rsidTr="00117269">
        <w:tc>
          <w:tcPr>
            <w:tcW w:w="2841" w:type="dxa"/>
            <w:shd w:val="clear" w:color="auto" w:fill="auto"/>
          </w:tcPr>
          <w:p w:rsidR="00531EA8" w:rsidRPr="00FF1D38" w:rsidRDefault="00531EA8" w:rsidP="00117269">
            <w:pPr>
              <w:jc w:val="both"/>
              <w:rPr>
                <w:rFonts w:ascii="Calibri" w:hAnsi="Calibri" w:cs="Arial"/>
                <w:b/>
                <w:sz w:val="22"/>
                <w:szCs w:val="22"/>
              </w:rPr>
            </w:pPr>
          </w:p>
          <w:p w:rsidR="00531EA8" w:rsidRPr="00FF1D38" w:rsidRDefault="00531EA8" w:rsidP="00117269">
            <w:pPr>
              <w:rPr>
                <w:rFonts w:ascii="Calibri" w:hAnsi="Calibri" w:cs="Arial"/>
                <w:b/>
                <w:color w:val="000000"/>
                <w:sz w:val="22"/>
                <w:szCs w:val="22"/>
              </w:rPr>
            </w:pPr>
            <w:r w:rsidRPr="00FF1D38">
              <w:rPr>
                <w:rFonts w:ascii="Calibri" w:hAnsi="Calibri" w:cs="Arial"/>
                <w:b/>
                <w:color w:val="000000"/>
                <w:sz w:val="22"/>
                <w:szCs w:val="22"/>
              </w:rPr>
              <w:t>What National Occupational standard applies to this post and;</w:t>
            </w:r>
          </w:p>
          <w:p w:rsidR="00531EA8" w:rsidRPr="00FF1D38" w:rsidRDefault="00531EA8" w:rsidP="00117269">
            <w:pPr>
              <w:rPr>
                <w:rFonts w:ascii="Calibri" w:hAnsi="Calibri" w:cs="Arial"/>
                <w:b/>
                <w:color w:val="000000"/>
                <w:sz w:val="22"/>
                <w:szCs w:val="22"/>
              </w:rPr>
            </w:pPr>
            <w:r w:rsidRPr="00FF1D38">
              <w:rPr>
                <w:rFonts w:ascii="Calibri" w:hAnsi="Calibri" w:cs="Arial"/>
                <w:b/>
                <w:color w:val="000000"/>
                <w:sz w:val="22"/>
                <w:szCs w:val="22"/>
              </w:rPr>
              <w:t>What qualifications are necessary to undertake this role e.g. NVQ, Registered Nurse, ACA</w:t>
            </w:r>
          </w:p>
          <w:p w:rsidR="00531EA8" w:rsidRPr="00FF1D38" w:rsidRDefault="00531EA8" w:rsidP="00117269">
            <w:pPr>
              <w:jc w:val="both"/>
              <w:rPr>
                <w:rFonts w:ascii="Calibri" w:hAnsi="Calibri" w:cs="Arial"/>
                <w:b/>
                <w:sz w:val="22"/>
                <w:szCs w:val="22"/>
              </w:rPr>
            </w:pPr>
          </w:p>
          <w:p w:rsidR="00531EA8" w:rsidRPr="00FF1D38" w:rsidRDefault="00531EA8" w:rsidP="00117269">
            <w:pPr>
              <w:jc w:val="both"/>
              <w:rPr>
                <w:rFonts w:ascii="Calibri" w:hAnsi="Calibri" w:cs="Arial"/>
                <w:b/>
                <w:sz w:val="22"/>
                <w:szCs w:val="22"/>
              </w:rPr>
            </w:pPr>
          </w:p>
        </w:tc>
        <w:tc>
          <w:tcPr>
            <w:tcW w:w="2841" w:type="dxa"/>
            <w:shd w:val="clear" w:color="auto" w:fill="auto"/>
          </w:tcPr>
          <w:p w:rsidR="00531EA8" w:rsidRPr="00FF1D38" w:rsidRDefault="00531EA8" w:rsidP="00117269">
            <w:pPr>
              <w:rPr>
                <w:rFonts w:ascii="Calibri" w:hAnsi="Calibri" w:cs="Arial"/>
                <w:sz w:val="22"/>
                <w:szCs w:val="22"/>
              </w:rPr>
            </w:pPr>
          </w:p>
          <w:p w:rsidR="00531EA8" w:rsidRPr="00FF1D38" w:rsidRDefault="00531EA8" w:rsidP="00117269">
            <w:pPr>
              <w:rPr>
                <w:rFonts w:ascii="Calibri" w:hAnsi="Calibri" w:cs="Arial"/>
                <w:sz w:val="22"/>
                <w:szCs w:val="22"/>
              </w:rPr>
            </w:pPr>
            <w:r w:rsidRPr="00FF1D38">
              <w:rPr>
                <w:rFonts w:ascii="Calibri" w:hAnsi="Calibri" w:cs="Arial"/>
                <w:sz w:val="22"/>
                <w:szCs w:val="22"/>
              </w:rPr>
              <w:t>RMN/RNLD</w:t>
            </w:r>
          </w:p>
          <w:p w:rsidR="00531EA8" w:rsidRPr="00FF1D38" w:rsidRDefault="00531EA8" w:rsidP="00117269">
            <w:pPr>
              <w:rPr>
                <w:rFonts w:ascii="Calibri" w:hAnsi="Calibri" w:cs="Arial"/>
                <w:sz w:val="22"/>
                <w:szCs w:val="22"/>
              </w:rPr>
            </w:pPr>
          </w:p>
          <w:p w:rsidR="00531EA8" w:rsidRPr="00FF1D38" w:rsidRDefault="00531EA8" w:rsidP="00117269">
            <w:pPr>
              <w:rPr>
                <w:rFonts w:ascii="Calibri" w:hAnsi="Calibri" w:cs="Arial"/>
                <w:sz w:val="22"/>
                <w:szCs w:val="22"/>
              </w:rPr>
            </w:pPr>
            <w:r w:rsidRPr="00FF1D38">
              <w:rPr>
                <w:rFonts w:ascii="Calibri" w:hAnsi="Calibri" w:cs="Arial"/>
                <w:sz w:val="22"/>
                <w:szCs w:val="22"/>
              </w:rPr>
              <w:t>Diploma</w:t>
            </w:r>
          </w:p>
          <w:p w:rsidR="00531EA8" w:rsidRPr="00FF1D38" w:rsidRDefault="00531EA8" w:rsidP="00117269">
            <w:pPr>
              <w:rPr>
                <w:rFonts w:ascii="Calibri" w:hAnsi="Calibri" w:cs="Arial"/>
                <w:sz w:val="22"/>
                <w:szCs w:val="22"/>
              </w:rPr>
            </w:pPr>
          </w:p>
          <w:p w:rsidR="00531EA8" w:rsidRPr="00FF1D38" w:rsidRDefault="00531EA8" w:rsidP="00117269">
            <w:pPr>
              <w:rPr>
                <w:rFonts w:ascii="Calibri" w:hAnsi="Calibri" w:cs="Arial"/>
                <w:sz w:val="22"/>
                <w:szCs w:val="22"/>
              </w:rPr>
            </w:pPr>
            <w:r w:rsidRPr="00FF1D38">
              <w:rPr>
                <w:rFonts w:ascii="Calibri" w:hAnsi="Calibri" w:cs="Arial"/>
                <w:sz w:val="22"/>
                <w:szCs w:val="22"/>
              </w:rPr>
              <w:t>Can demonstrate continuous professional development</w:t>
            </w:r>
          </w:p>
          <w:p w:rsidR="00531EA8" w:rsidRPr="00FF1D38" w:rsidRDefault="00531EA8" w:rsidP="00117269">
            <w:pPr>
              <w:rPr>
                <w:rFonts w:ascii="Calibri" w:hAnsi="Calibri" w:cs="Arial"/>
                <w:sz w:val="22"/>
                <w:szCs w:val="22"/>
              </w:rPr>
            </w:pPr>
          </w:p>
          <w:p w:rsidR="00531EA8" w:rsidRPr="00FF1D38" w:rsidRDefault="00531EA8" w:rsidP="00117269">
            <w:pPr>
              <w:rPr>
                <w:rFonts w:ascii="Calibri" w:hAnsi="Calibri" w:cs="Arial"/>
                <w:sz w:val="22"/>
                <w:szCs w:val="22"/>
              </w:rPr>
            </w:pPr>
            <w:r w:rsidRPr="00FF1D38">
              <w:rPr>
                <w:rFonts w:ascii="Calibri" w:hAnsi="Calibri" w:cs="Arial"/>
                <w:sz w:val="22"/>
                <w:szCs w:val="22"/>
              </w:rPr>
              <w:t xml:space="preserve">Will </w:t>
            </w:r>
            <w:r>
              <w:rPr>
                <w:rFonts w:ascii="Calibri" w:hAnsi="Calibri" w:cs="Arial"/>
                <w:sz w:val="22"/>
                <w:szCs w:val="22"/>
              </w:rPr>
              <w:t>be willing to undertake</w:t>
            </w:r>
            <w:r w:rsidRPr="00FF1D38">
              <w:rPr>
                <w:rFonts w:ascii="Calibri" w:hAnsi="Calibri" w:cs="Arial"/>
                <w:sz w:val="22"/>
                <w:szCs w:val="22"/>
              </w:rPr>
              <w:t xml:space="preserve"> management training offered by MHC</w:t>
            </w:r>
          </w:p>
        </w:tc>
        <w:tc>
          <w:tcPr>
            <w:tcW w:w="2841" w:type="dxa"/>
            <w:shd w:val="clear" w:color="auto" w:fill="auto"/>
          </w:tcPr>
          <w:p w:rsidR="00531EA8" w:rsidRPr="00FF1D38" w:rsidRDefault="00531EA8" w:rsidP="00117269">
            <w:pPr>
              <w:rPr>
                <w:rFonts w:ascii="Calibri" w:hAnsi="Calibri" w:cs="Arial"/>
                <w:sz w:val="22"/>
                <w:szCs w:val="22"/>
              </w:rPr>
            </w:pPr>
          </w:p>
          <w:p w:rsidR="00531EA8" w:rsidRPr="00FF1D38" w:rsidRDefault="00531EA8" w:rsidP="00117269">
            <w:pPr>
              <w:rPr>
                <w:rFonts w:ascii="Calibri" w:hAnsi="Calibri" w:cs="Arial"/>
                <w:sz w:val="22"/>
                <w:szCs w:val="22"/>
              </w:rPr>
            </w:pPr>
            <w:r w:rsidRPr="00FF1D38">
              <w:rPr>
                <w:rFonts w:ascii="Calibri" w:hAnsi="Calibri" w:cs="Arial"/>
                <w:sz w:val="22"/>
                <w:szCs w:val="22"/>
              </w:rPr>
              <w:t>Management and/or Leadership qualification</w:t>
            </w:r>
          </w:p>
          <w:p w:rsidR="00531EA8" w:rsidRPr="00FF1D38" w:rsidRDefault="00531EA8" w:rsidP="00117269">
            <w:pPr>
              <w:rPr>
                <w:rFonts w:ascii="Calibri" w:hAnsi="Calibri" w:cs="Arial"/>
                <w:sz w:val="22"/>
                <w:szCs w:val="22"/>
              </w:rPr>
            </w:pPr>
          </w:p>
          <w:p w:rsidR="00531EA8" w:rsidRPr="00FF1D38" w:rsidRDefault="00531EA8" w:rsidP="00117269">
            <w:pPr>
              <w:rPr>
                <w:rFonts w:ascii="Calibri" w:hAnsi="Calibri" w:cs="Arial"/>
                <w:sz w:val="22"/>
                <w:szCs w:val="22"/>
              </w:rPr>
            </w:pPr>
            <w:r w:rsidRPr="00FF1D38">
              <w:rPr>
                <w:rFonts w:ascii="Calibri" w:hAnsi="Calibri" w:cs="Arial"/>
                <w:sz w:val="22"/>
                <w:szCs w:val="22"/>
              </w:rPr>
              <w:t>Management experience within a health setting</w:t>
            </w:r>
          </w:p>
          <w:p w:rsidR="00531EA8" w:rsidRPr="00FF1D38" w:rsidRDefault="00531EA8" w:rsidP="00117269">
            <w:pPr>
              <w:rPr>
                <w:rFonts w:ascii="Calibri" w:hAnsi="Calibri" w:cs="Arial"/>
                <w:sz w:val="22"/>
                <w:szCs w:val="22"/>
              </w:rPr>
            </w:pPr>
          </w:p>
          <w:p w:rsidR="00531EA8" w:rsidRPr="00FF1D38" w:rsidRDefault="00531EA8" w:rsidP="00117269">
            <w:pPr>
              <w:rPr>
                <w:rFonts w:ascii="Calibri" w:hAnsi="Calibri" w:cs="Arial"/>
                <w:sz w:val="22"/>
                <w:szCs w:val="22"/>
              </w:rPr>
            </w:pPr>
            <w:r w:rsidRPr="00FF1D38">
              <w:rPr>
                <w:rFonts w:ascii="Calibri" w:hAnsi="Calibri" w:cs="Arial"/>
                <w:sz w:val="22"/>
                <w:szCs w:val="22"/>
              </w:rPr>
              <w:t>Teaching qualification</w:t>
            </w:r>
          </w:p>
        </w:tc>
      </w:tr>
      <w:tr w:rsidR="00531EA8" w:rsidRPr="00FF1D38" w:rsidTr="00117269">
        <w:tc>
          <w:tcPr>
            <w:tcW w:w="2841" w:type="dxa"/>
            <w:shd w:val="clear" w:color="auto" w:fill="auto"/>
          </w:tcPr>
          <w:p w:rsidR="00531EA8" w:rsidRPr="00FF1D38" w:rsidRDefault="00531EA8" w:rsidP="00117269">
            <w:pPr>
              <w:jc w:val="both"/>
              <w:rPr>
                <w:rFonts w:ascii="Calibri" w:hAnsi="Calibri" w:cs="Arial"/>
                <w:b/>
                <w:sz w:val="22"/>
                <w:szCs w:val="22"/>
              </w:rPr>
            </w:pPr>
          </w:p>
          <w:p w:rsidR="00531EA8" w:rsidRPr="00FF1D38" w:rsidRDefault="00531EA8" w:rsidP="00117269">
            <w:pPr>
              <w:rPr>
                <w:rFonts w:ascii="Calibri" w:hAnsi="Calibri" w:cs="Arial"/>
                <w:b/>
                <w:color w:val="000000"/>
                <w:sz w:val="22"/>
                <w:szCs w:val="22"/>
              </w:rPr>
            </w:pPr>
            <w:r w:rsidRPr="00FF1D38">
              <w:rPr>
                <w:rFonts w:ascii="Calibri" w:hAnsi="Calibri" w:cs="Arial"/>
                <w:b/>
                <w:color w:val="000000"/>
                <w:sz w:val="22"/>
                <w:szCs w:val="22"/>
              </w:rPr>
              <w:t>Show the Length and Nature of Experience required undertaking the job. This could be work or academic experience.</w:t>
            </w:r>
          </w:p>
          <w:p w:rsidR="00531EA8" w:rsidRPr="00FF1D38" w:rsidRDefault="00531EA8" w:rsidP="00117269">
            <w:pPr>
              <w:jc w:val="both"/>
              <w:rPr>
                <w:rFonts w:ascii="Calibri" w:hAnsi="Calibri" w:cs="Arial"/>
                <w:b/>
                <w:sz w:val="22"/>
                <w:szCs w:val="22"/>
              </w:rPr>
            </w:pPr>
          </w:p>
        </w:tc>
        <w:tc>
          <w:tcPr>
            <w:tcW w:w="2841" w:type="dxa"/>
            <w:shd w:val="clear" w:color="auto" w:fill="auto"/>
          </w:tcPr>
          <w:p w:rsidR="00531EA8" w:rsidRPr="00FF1D38" w:rsidRDefault="00531EA8" w:rsidP="00117269">
            <w:pPr>
              <w:rPr>
                <w:rFonts w:ascii="Calibri" w:hAnsi="Calibri" w:cs="Arial"/>
                <w:sz w:val="22"/>
                <w:szCs w:val="22"/>
              </w:rPr>
            </w:pPr>
          </w:p>
          <w:p w:rsidR="00531EA8" w:rsidRPr="00FF1D38" w:rsidRDefault="00531EA8" w:rsidP="00117269">
            <w:pPr>
              <w:rPr>
                <w:rFonts w:ascii="Calibri" w:hAnsi="Calibri" w:cs="Arial"/>
                <w:sz w:val="22"/>
                <w:szCs w:val="22"/>
              </w:rPr>
            </w:pPr>
            <w:r w:rsidRPr="00FF1D38">
              <w:rPr>
                <w:rFonts w:ascii="Calibri" w:hAnsi="Calibri" w:cs="Arial"/>
                <w:sz w:val="22"/>
                <w:szCs w:val="22"/>
              </w:rPr>
              <w:t>18 months post registration experience</w:t>
            </w:r>
          </w:p>
        </w:tc>
        <w:tc>
          <w:tcPr>
            <w:tcW w:w="2841" w:type="dxa"/>
            <w:shd w:val="clear" w:color="auto" w:fill="auto"/>
          </w:tcPr>
          <w:p w:rsidR="00531EA8" w:rsidRPr="00FF1D38" w:rsidRDefault="00531EA8" w:rsidP="00117269">
            <w:pPr>
              <w:rPr>
                <w:rFonts w:ascii="Calibri" w:hAnsi="Calibri" w:cs="Arial"/>
                <w:sz w:val="22"/>
                <w:szCs w:val="22"/>
              </w:rPr>
            </w:pPr>
          </w:p>
          <w:p w:rsidR="00531EA8" w:rsidRPr="00FF1D38" w:rsidRDefault="00531EA8" w:rsidP="00117269">
            <w:pPr>
              <w:rPr>
                <w:rFonts w:ascii="Calibri" w:hAnsi="Calibri" w:cs="Arial"/>
                <w:sz w:val="22"/>
                <w:szCs w:val="22"/>
              </w:rPr>
            </w:pPr>
            <w:r w:rsidRPr="00FF1D38">
              <w:rPr>
                <w:rFonts w:ascii="Calibri" w:hAnsi="Calibri" w:cs="Arial"/>
                <w:sz w:val="22"/>
                <w:szCs w:val="22"/>
              </w:rPr>
              <w:t>Forensic and/or Locked rehabilitation experience</w:t>
            </w:r>
          </w:p>
          <w:p w:rsidR="00531EA8" w:rsidRPr="00FF1D38" w:rsidRDefault="00531EA8" w:rsidP="00117269">
            <w:pPr>
              <w:rPr>
                <w:rFonts w:ascii="Calibri" w:hAnsi="Calibri" w:cs="Arial"/>
                <w:sz w:val="22"/>
                <w:szCs w:val="22"/>
              </w:rPr>
            </w:pPr>
          </w:p>
          <w:p w:rsidR="00531EA8" w:rsidRPr="00FF1D38" w:rsidRDefault="00531EA8" w:rsidP="00117269">
            <w:pPr>
              <w:rPr>
                <w:rFonts w:ascii="Calibri" w:hAnsi="Calibri" w:cs="Arial"/>
                <w:sz w:val="22"/>
                <w:szCs w:val="22"/>
              </w:rPr>
            </w:pPr>
            <w:r w:rsidRPr="00FF1D38">
              <w:rPr>
                <w:rFonts w:ascii="Calibri" w:hAnsi="Calibri" w:cs="Arial"/>
                <w:sz w:val="22"/>
                <w:szCs w:val="22"/>
              </w:rPr>
              <w:t>Personality Disorder training and/or experience</w:t>
            </w:r>
          </w:p>
          <w:p w:rsidR="00531EA8" w:rsidRPr="00FF1D38" w:rsidRDefault="00531EA8" w:rsidP="00117269">
            <w:pPr>
              <w:rPr>
                <w:rFonts w:ascii="Calibri" w:hAnsi="Calibri" w:cs="Arial"/>
                <w:sz w:val="22"/>
                <w:szCs w:val="22"/>
              </w:rPr>
            </w:pPr>
          </w:p>
          <w:p w:rsidR="00531EA8" w:rsidRPr="00FF1D38" w:rsidRDefault="00531EA8" w:rsidP="00117269">
            <w:pPr>
              <w:rPr>
                <w:rFonts w:ascii="Calibri" w:hAnsi="Calibri" w:cs="Arial"/>
                <w:sz w:val="22"/>
                <w:szCs w:val="22"/>
              </w:rPr>
            </w:pPr>
            <w:r w:rsidRPr="00FF1D38">
              <w:rPr>
                <w:rFonts w:ascii="Calibri" w:hAnsi="Calibri" w:cs="Arial"/>
                <w:sz w:val="22"/>
                <w:szCs w:val="22"/>
              </w:rPr>
              <w:t>Experience of monitoring quality improvements</w:t>
            </w:r>
          </w:p>
          <w:p w:rsidR="00531EA8" w:rsidRPr="00FF1D38" w:rsidRDefault="00531EA8" w:rsidP="00117269">
            <w:pPr>
              <w:rPr>
                <w:rFonts w:ascii="Calibri" w:hAnsi="Calibri" w:cs="Arial"/>
                <w:sz w:val="22"/>
                <w:szCs w:val="22"/>
              </w:rPr>
            </w:pPr>
          </w:p>
          <w:p w:rsidR="00531EA8" w:rsidRPr="00FF1D38" w:rsidRDefault="00531EA8" w:rsidP="00117269">
            <w:pPr>
              <w:rPr>
                <w:rFonts w:ascii="Calibri" w:hAnsi="Calibri" w:cs="Arial"/>
                <w:sz w:val="22"/>
                <w:szCs w:val="22"/>
              </w:rPr>
            </w:pPr>
            <w:r w:rsidRPr="00FF1D38">
              <w:rPr>
                <w:rFonts w:ascii="Calibri" w:hAnsi="Calibri" w:cs="Arial"/>
                <w:sz w:val="22"/>
                <w:szCs w:val="22"/>
              </w:rPr>
              <w:t>Previous experience of undertaking an on-call rota</w:t>
            </w:r>
          </w:p>
          <w:p w:rsidR="00531EA8" w:rsidRPr="00FF1D38" w:rsidRDefault="00531EA8" w:rsidP="00117269">
            <w:pPr>
              <w:rPr>
                <w:rFonts w:ascii="Calibri" w:hAnsi="Calibri" w:cs="Arial"/>
                <w:sz w:val="22"/>
                <w:szCs w:val="22"/>
              </w:rPr>
            </w:pPr>
          </w:p>
        </w:tc>
      </w:tr>
      <w:tr w:rsidR="00531EA8" w:rsidRPr="00FF1D38" w:rsidTr="00117269">
        <w:tc>
          <w:tcPr>
            <w:tcW w:w="2841" w:type="dxa"/>
            <w:shd w:val="clear" w:color="auto" w:fill="auto"/>
          </w:tcPr>
          <w:p w:rsidR="00531EA8" w:rsidRPr="00FF1D38" w:rsidRDefault="00531EA8" w:rsidP="00117269">
            <w:pPr>
              <w:rPr>
                <w:rFonts w:ascii="Calibri" w:hAnsi="Calibri" w:cs="Arial"/>
                <w:b/>
                <w:color w:val="000000"/>
                <w:sz w:val="22"/>
                <w:szCs w:val="22"/>
              </w:rPr>
            </w:pPr>
          </w:p>
          <w:p w:rsidR="00531EA8" w:rsidRPr="00FF1D38" w:rsidRDefault="00531EA8" w:rsidP="00117269">
            <w:pPr>
              <w:rPr>
                <w:rFonts w:ascii="Calibri" w:hAnsi="Calibri" w:cs="Arial"/>
                <w:b/>
                <w:color w:val="000000"/>
                <w:sz w:val="22"/>
                <w:szCs w:val="22"/>
              </w:rPr>
            </w:pPr>
            <w:r w:rsidRPr="00FF1D38">
              <w:rPr>
                <w:rFonts w:ascii="Calibri" w:hAnsi="Calibri" w:cs="Arial"/>
                <w:b/>
                <w:color w:val="000000"/>
                <w:sz w:val="22"/>
                <w:szCs w:val="22"/>
              </w:rPr>
              <w:t>What other skills are needed to undertake the role e.g. Oral and Written Communication skills, Computer skills</w:t>
            </w:r>
          </w:p>
          <w:p w:rsidR="00531EA8" w:rsidRPr="00FF1D38" w:rsidRDefault="00531EA8" w:rsidP="00117269">
            <w:pPr>
              <w:jc w:val="both"/>
              <w:rPr>
                <w:rFonts w:ascii="Calibri" w:hAnsi="Calibri" w:cs="Arial"/>
                <w:b/>
                <w:sz w:val="22"/>
                <w:szCs w:val="22"/>
              </w:rPr>
            </w:pPr>
          </w:p>
          <w:p w:rsidR="00531EA8" w:rsidRPr="00FF1D38" w:rsidRDefault="00531EA8" w:rsidP="00117269">
            <w:pPr>
              <w:jc w:val="both"/>
              <w:rPr>
                <w:rFonts w:ascii="Calibri" w:hAnsi="Calibri" w:cs="Arial"/>
                <w:b/>
                <w:sz w:val="22"/>
                <w:szCs w:val="22"/>
              </w:rPr>
            </w:pPr>
          </w:p>
          <w:p w:rsidR="00531EA8" w:rsidRPr="00FF1D38" w:rsidRDefault="00531EA8" w:rsidP="00117269">
            <w:pPr>
              <w:jc w:val="both"/>
              <w:rPr>
                <w:rFonts w:ascii="Calibri" w:hAnsi="Calibri" w:cs="Arial"/>
                <w:b/>
                <w:sz w:val="22"/>
                <w:szCs w:val="22"/>
              </w:rPr>
            </w:pPr>
          </w:p>
        </w:tc>
        <w:tc>
          <w:tcPr>
            <w:tcW w:w="2841" w:type="dxa"/>
            <w:shd w:val="clear" w:color="auto" w:fill="auto"/>
          </w:tcPr>
          <w:p w:rsidR="00531EA8" w:rsidRPr="00FF1D38" w:rsidRDefault="00531EA8" w:rsidP="00117269">
            <w:pPr>
              <w:rPr>
                <w:rFonts w:ascii="Calibri" w:hAnsi="Calibri" w:cs="Arial"/>
                <w:sz w:val="22"/>
                <w:szCs w:val="22"/>
              </w:rPr>
            </w:pPr>
            <w:r w:rsidRPr="00FF1D38">
              <w:rPr>
                <w:rFonts w:ascii="Calibri" w:hAnsi="Calibri" w:cs="Arial"/>
                <w:sz w:val="22"/>
                <w:szCs w:val="22"/>
              </w:rPr>
              <w:t>Ability to liaise with a number of professionals, including commissioners and other stakeholders</w:t>
            </w:r>
          </w:p>
          <w:p w:rsidR="00531EA8" w:rsidRPr="00FF1D38" w:rsidRDefault="00531EA8" w:rsidP="00117269">
            <w:pPr>
              <w:rPr>
                <w:rFonts w:ascii="Calibri" w:hAnsi="Calibri" w:cs="Arial"/>
                <w:sz w:val="22"/>
                <w:szCs w:val="22"/>
              </w:rPr>
            </w:pPr>
          </w:p>
          <w:p w:rsidR="00531EA8" w:rsidRPr="00FF1D38" w:rsidRDefault="00531EA8" w:rsidP="00117269">
            <w:pPr>
              <w:rPr>
                <w:rFonts w:ascii="Calibri" w:hAnsi="Calibri" w:cs="Arial"/>
                <w:sz w:val="22"/>
                <w:szCs w:val="22"/>
              </w:rPr>
            </w:pPr>
            <w:r w:rsidRPr="00FF1D38">
              <w:rPr>
                <w:rFonts w:ascii="Calibri" w:hAnsi="Calibri" w:cs="Arial"/>
                <w:sz w:val="22"/>
                <w:szCs w:val="22"/>
              </w:rPr>
              <w:t>Excellent personal organisational skills</w:t>
            </w:r>
          </w:p>
          <w:p w:rsidR="00531EA8" w:rsidRPr="00FF1D38" w:rsidRDefault="00531EA8" w:rsidP="00117269">
            <w:pPr>
              <w:rPr>
                <w:rFonts w:ascii="Calibri" w:hAnsi="Calibri" w:cs="Arial"/>
                <w:sz w:val="22"/>
                <w:szCs w:val="22"/>
              </w:rPr>
            </w:pPr>
          </w:p>
          <w:p w:rsidR="00531EA8" w:rsidRPr="00FF1D38" w:rsidRDefault="00531EA8" w:rsidP="00117269">
            <w:pPr>
              <w:rPr>
                <w:rFonts w:ascii="Calibri" w:hAnsi="Calibri" w:cs="Arial"/>
                <w:sz w:val="22"/>
                <w:szCs w:val="22"/>
              </w:rPr>
            </w:pPr>
            <w:r w:rsidRPr="00FF1D38">
              <w:rPr>
                <w:rFonts w:ascii="Calibri" w:hAnsi="Calibri" w:cs="Arial"/>
                <w:sz w:val="22"/>
                <w:szCs w:val="22"/>
              </w:rPr>
              <w:t>Excellent communication skills</w:t>
            </w:r>
          </w:p>
          <w:p w:rsidR="00531EA8" w:rsidRPr="00FF1D38" w:rsidRDefault="00531EA8" w:rsidP="00117269">
            <w:pPr>
              <w:rPr>
                <w:rFonts w:ascii="Calibri" w:hAnsi="Calibri" w:cs="Arial"/>
                <w:sz w:val="22"/>
                <w:szCs w:val="22"/>
              </w:rPr>
            </w:pPr>
          </w:p>
          <w:p w:rsidR="00531EA8" w:rsidRDefault="00531EA8" w:rsidP="00117269">
            <w:pPr>
              <w:rPr>
                <w:rFonts w:ascii="Calibri" w:hAnsi="Calibri" w:cs="Arial"/>
                <w:sz w:val="22"/>
                <w:szCs w:val="22"/>
              </w:rPr>
            </w:pPr>
            <w:r w:rsidRPr="00FF1D38">
              <w:rPr>
                <w:rFonts w:ascii="Calibri" w:hAnsi="Calibri" w:cs="Arial"/>
                <w:sz w:val="22"/>
                <w:szCs w:val="22"/>
              </w:rPr>
              <w:t>Demonstrate a</w:t>
            </w:r>
            <w:r>
              <w:rPr>
                <w:rFonts w:ascii="Calibri" w:hAnsi="Calibri" w:cs="Arial"/>
                <w:sz w:val="22"/>
                <w:szCs w:val="22"/>
              </w:rPr>
              <w:t xml:space="preserve">n empathy and interest in staff and </w:t>
            </w:r>
            <w:r w:rsidRPr="00FF1D38">
              <w:rPr>
                <w:rFonts w:ascii="Calibri" w:hAnsi="Calibri" w:cs="Arial"/>
                <w:sz w:val="22"/>
                <w:szCs w:val="22"/>
              </w:rPr>
              <w:t>patients</w:t>
            </w:r>
          </w:p>
          <w:p w:rsidR="00531EA8" w:rsidRPr="00FF1D38" w:rsidRDefault="00531EA8" w:rsidP="00117269">
            <w:pPr>
              <w:rPr>
                <w:rFonts w:ascii="Calibri" w:hAnsi="Calibri" w:cs="Arial"/>
                <w:sz w:val="22"/>
                <w:szCs w:val="22"/>
              </w:rPr>
            </w:pPr>
          </w:p>
          <w:p w:rsidR="00531EA8" w:rsidRPr="00FF1D38" w:rsidRDefault="00531EA8" w:rsidP="00117269">
            <w:pPr>
              <w:rPr>
                <w:rFonts w:ascii="Calibri" w:hAnsi="Calibri" w:cs="Arial"/>
                <w:sz w:val="22"/>
                <w:szCs w:val="22"/>
              </w:rPr>
            </w:pPr>
            <w:r w:rsidRPr="00FF1D38">
              <w:rPr>
                <w:rFonts w:ascii="Calibri" w:hAnsi="Calibri" w:cs="Arial"/>
                <w:sz w:val="22"/>
                <w:szCs w:val="22"/>
              </w:rPr>
              <w:t>Can demonstrate leadership skills in relation to motivating and resolving ward based problems</w:t>
            </w:r>
          </w:p>
          <w:p w:rsidR="00531EA8" w:rsidRPr="00FF1D38" w:rsidRDefault="00531EA8" w:rsidP="00117269">
            <w:pPr>
              <w:rPr>
                <w:rFonts w:ascii="Calibri" w:hAnsi="Calibri" w:cs="Arial"/>
                <w:sz w:val="22"/>
                <w:szCs w:val="22"/>
              </w:rPr>
            </w:pPr>
          </w:p>
          <w:p w:rsidR="00531EA8" w:rsidRPr="00FF1D38" w:rsidRDefault="00531EA8" w:rsidP="00117269">
            <w:pPr>
              <w:rPr>
                <w:rFonts w:ascii="Calibri" w:hAnsi="Calibri" w:cs="Arial"/>
                <w:sz w:val="22"/>
                <w:szCs w:val="22"/>
              </w:rPr>
            </w:pPr>
            <w:r w:rsidRPr="00FF1D38">
              <w:rPr>
                <w:rFonts w:ascii="Calibri" w:hAnsi="Calibri" w:cs="Arial"/>
                <w:sz w:val="22"/>
                <w:szCs w:val="22"/>
              </w:rPr>
              <w:t xml:space="preserve">Experience in delivering supervision and monitoring performance to junior staff </w:t>
            </w:r>
          </w:p>
          <w:p w:rsidR="00531EA8" w:rsidRPr="00FF1D38" w:rsidRDefault="00531EA8" w:rsidP="00117269">
            <w:pPr>
              <w:rPr>
                <w:rFonts w:ascii="Calibri" w:hAnsi="Calibri" w:cs="Arial"/>
                <w:sz w:val="22"/>
                <w:szCs w:val="22"/>
              </w:rPr>
            </w:pPr>
          </w:p>
          <w:p w:rsidR="00531EA8" w:rsidRPr="00FF1D38" w:rsidRDefault="00531EA8" w:rsidP="00117269">
            <w:pPr>
              <w:rPr>
                <w:rFonts w:ascii="Calibri" w:hAnsi="Calibri" w:cs="Arial"/>
                <w:sz w:val="22"/>
                <w:szCs w:val="22"/>
              </w:rPr>
            </w:pPr>
            <w:r>
              <w:rPr>
                <w:rFonts w:ascii="Calibri" w:hAnsi="Calibri" w:cs="Arial"/>
                <w:sz w:val="22"/>
                <w:szCs w:val="22"/>
              </w:rPr>
              <w:t>Demonstrate</w:t>
            </w:r>
            <w:r w:rsidRPr="00FF1D38">
              <w:rPr>
                <w:rFonts w:ascii="Calibri" w:hAnsi="Calibri" w:cs="Arial"/>
                <w:sz w:val="22"/>
                <w:szCs w:val="22"/>
              </w:rPr>
              <w:t xml:space="preserve"> an ability to produce high quality Nursing reports</w:t>
            </w:r>
          </w:p>
        </w:tc>
        <w:tc>
          <w:tcPr>
            <w:tcW w:w="2841" w:type="dxa"/>
            <w:shd w:val="clear" w:color="auto" w:fill="auto"/>
          </w:tcPr>
          <w:p w:rsidR="00531EA8" w:rsidRPr="00FF1D38" w:rsidRDefault="00531EA8" w:rsidP="00117269">
            <w:pPr>
              <w:rPr>
                <w:rFonts w:ascii="Calibri" w:hAnsi="Calibri" w:cs="Arial"/>
                <w:sz w:val="22"/>
                <w:szCs w:val="22"/>
              </w:rPr>
            </w:pPr>
            <w:r w:rsidRPr="00FF1D38">
              <w:rPr>
                <w:rFonts w:ascii="Calibri" w:hAnsi="Calibri" w:cs="Arial"/>
                <w:sz w:val="22"/>
                <w:szCs w:val="22"/>
              </w:rPr>
              <w:t>Previous experience in providing supervision and appraisals for qualified staff</w:t>
            </w:r>
          </w:p>
          <w:p w:rsidR="00531EA8" w:rsidRPr="00FF1D38" w:rsidRDefault="00531EA8" w:rsidP="00117269">
            <w:pPr>
              <w:rPr>
                <w:rFonts w:ascii="Calibri" w:hAnsi="Calibri" w:cs="Arial"/>
                <w:sz w:val="22"/>
                <w:szCs w:val="22"/>
              </w:rPr>
            </w:pPr>
            <w:r w:rsidRPr="00FF1D38">
              <w:rPr>
                <w:rFonts w:ascii="Calibri" w:hAnsi="Calibri" w:cs="Arial"/>
                <w:sz w:val="22"/>
                <w:szCs w:val="22"/>
              </w:rPr>
              <w:t>Previous experience in clinically leading a ward</w:t>
            </w:r>
          </w:p>
          <w:p w:rsidR="00531EA8" w:rsidRPr="00FF1D38" w:rsidRDefault="00531EA8" w:rsidP="00117269">
            <w:pPr>
              <w:rPr>
                <w:rFonts w:ascii="Calibri" w:hAnsi="Calibri" w:cs="Arial"/>
                <w:sz w:val="22"/>
                <w:szCs w:val="22"/>
              </w:rPr>
            </w:pPr>
          </w:p>
          <w:p w:rsidR="00531EA8" w:rsidRPr="00FF1D38" w:rsidRDefault="00531EA8" w:rsidP="00117269">
            <w:pPr>
              <w:rPr>
                <w:rFonts w:ascii="Calibri" w:hAnsi="Calibri" w:cs="Arial"/>
                <w:sz w:val="22"/>
                <w:szCs w:val="22"/>
              </w:rPr>
            </w:pPr>
          </w:p>
          <w:p w:rsidR="00531EA8" w:rsidRPr="00FF1D38" w:rsidRDefault="00531EA8" w:rsidP="00117269">
            <w:pPr>
              <w:rPr>
                <w:rFonts w:ascii="Calibri" w:hAnsi="Calibri" w:cs="Arial"/>
                <w:sz w:val="22"/>
                <w:szCs w:val="22"/>
              </w:rPr>
            </w:pPr>
            <w:r>
              <w:rPr>
                <w:rFonts w:ascii="Calibri" w:hAnsi="Calibri" w:cs="Arial"/>
                <w:sz w:val="22"/>
                <w:szCs w:val="22"/>
              </w:rPr>
              <w:t>Has undertaken the</w:t>
            </w:r>
            <w:r w:rsidRPr="00FF1D38">
              <w:rPr>
                <w:rFonts w:ascii="Calibri" w:hAnsi="Calibri" w:cs="Arial"/>
                <w:sz w:val="22"/>
                <w:szCs w:val="22"/>
              </w:rPr>
              <w:t xml:space="preserve"> Mentor</w:t>
            </w:r>
            <w:r>
              <w:rPr>
                <w:rFonts w:ascii="Calibri" w:hAnsi="Calibri" w:cs="Arial"/>
                <w:sz w:val="22"/>
                <w:szCs w:val="22"/>
              </w:rPr>
              <w:t>ship course and has experience of being a Mentor.</w:t>
            </w:r>
          </w:p>
          <w:p w:rsidR="00531EA8" w:rsidRPr="00FF1D38" w:rsidRDefault="00531EA8" w:rsidP="00117269">
            <w:pPr>
              <w:rPr>
                <w:rFonts w:ascii="Calibri" w:hAnsi="Calibri" w:cs="Arial"/>
                <w:sz w:val="22"/>
                <w:szCs w:val="22"/>
              </w:rPr>
            </w:pPr>
          </w:p>
          <w:p w:rsidR="00531EA8" w:rsidRPr="00FF1D38" w:rsidRDefault="00531EA8" w:rsidP="00117269">
            <w:pPr>
              <w:rPr>
                <w:rFonts w:ascii="Calibri" w:hAnsi="Calibri" w:cs="Arial"/>
                <w:sz w:val="22"/>
                <w:szCs w:val="22"/>
              </w:rPr>
            </w:pPr>
          </w:p>
        </w:tc>
      </w:tr>
      <w:tr w:rsidR="00531EA8" w:rsidRPr="00FF1D38" w:rsidTr="00117269">
        <w:tc>
          <w:tcPr>
            <w:tcW w:w="2841" w:type="dxa"/>
            <w:shd w:val="clear" w:color="auto" w:fill="auto"/>
          </w:tcPr>
          <w:p w:rsidR="00531EA8" w:rsidRPr="00FF1D38" w:rsidRDefault="00531EA8" w:rsidP="00117269">
            <w:pPr>
              <w:jc w:val="both"/>
              <w:rPr>
                <w:rFonts w:ascii="Calibri" w:hAnsi="Calibri" w:cs="Arial"/>
                <w:b/>
                <w:sz w:val="22"/>
                <w:szCs w:val="22"/>
              </w:rPr>
            </w:pPr>
          </w:p>
          <w:p w:rsidR="00531EA8" w:rsidRPr="00FF1D38" w:rsidRDefault="00531EA8" w:rsidP="00117269">
            <w:pPr>
              <w:rPr>
                <w:rFonts w:ascii="Calibri" w:hAnsi="Calibri" w:cs="Arial"/>
                <w:b/>
                <w:color w:val="000000"/>
                <w:sz w:val="22"/>
                <w:szCs w:val="22"/>
              </w:rPr>
            </w:pPr>
            <w:r w:rsidRPr="00FF1D38">
              <w:rPr>
                <w:rFonts w:ascii="Calibri" w:hAnsi="Calibri" w:cs="Arial"/>
                <w:b/>
                <w:color w:val="000000"/>
                <w:sz w:val="22"/>
                <w:szCs w:val="22"/>
              </w:rPr>
              <w:t>What other attributes are required e.g.  innovation, Objectivity, Motivation and enthusiasm, Confidence</w:t>
            </w:r>
          </w:p>
          <w:p w:rsidR="00531EA8" w:rsidRPr="00FF1D38" w:rsidRDefault="00531EA8" w:rsidP="00117269">
            <w:pPr>
              <w:jc w:val="both"/>
              <w:rPr>
                <w:rFonts w:ascii="Calibri" w:hAnsi="Calibri" w:cs="Arial"/>
                <w:b/>
                <w:sz w:val="22"/>
                <w:szCs w:val="22"/>
              </w:rPr>
            </w:pPr>
          </w:p>
          <w:p w:rsidR="00531EA8" w:rsidRPr="00FF1D38" w:rsidRDefault="00531EA8" w:rsidP="00117269">
            <w:pPr>
              <w:jc w:val="both"/>
              <w:rPr>
                <w:rFonts w:ascii="Calibri" w:hAnsi="Calibri" w:cs="Arial"/>
                <w:b/>
                <w:sz w:val="22"/>
                <w:szCs w:val="22"/>
              </w:rPr>
            </w:pPr>
          </w:p>
        </w:tc>
        <w:tc>
          <w:tcPr>
            <w:tcW w:w="2841" w:type="dxa"/>
            <w:shd w:val="clear" w:color="auto" w:fill="auto"/>
          </w:tcPr>
          <w:p w:rsidR="00531EA8" w:rsidRPr="00FF1D38" w:rsidRDefault="00531EA8" w:rsidP="00117269">
            <w:pPr>
              <w:rPr>
                <w:rFonts w:ascii="Calibri" w:hAnsi="Calibri" w:cs="Arial"/>
                <w:sz w:val="22"/>
                <w:szCs w:val="22"/>
              </w:rPr>
            </w:pPr>
          </w:p>
          <w:p w:rsidR="00531EA8" w:rsidRPr="00FF1D38" w:rsidRDefault="00531EA8" w:rsidP="00117269">
            <w:pPr>
              <w:rPr>
                <w:rFonts w:ascii="Calibri" w:hAnsi="Calibri" w:cs="Arial"/>
                <w:sz w:val="22"/>
                <w:szCs w:val="22"/>
              </w:rPr>
            </w:pPr>
            <w:r w:rsidRPr="00FF1D38">
              <w:rPr>
                <w:rFonts w:ascii="Calibri" w:hAnsi="Calibri" w:cs="Arial"/>
                <w:sz w:val="22"/>
                <w:szCs w:val="22"/>
              </w:rPr>
              <w:t>A commitment to high ethical and professional standards</w:t>
            </w:r>
          </w:p>
          <w:p w:rsidR="00531EA8" w:rsidRPr="00FF1D38" w:rsidRDefault="00531EA8" w:rsidP="00117269">
            <w:pPr>
              <w:rPr>
                <w:rFonts w:ascii="Calibri" w:hAnsi="Calibri" w:cs="Arial"/>
                <w:sz w:val="22"/>
                <w:szCs w:val="22"/>
              </w:rPr>
            </w:pPr>
          </w:p>
          <w:p w:rsidR="00531EA8" w:rsidRPr="00FF1D38" w:rsidRDefault="00531EA8" w:rsidP="00117269">
            <w:pPr>
              <w:rPr>
                <w:rFonts w:ascii="Calibri" w:hAnsi="Calibri" w:cs="Arial"/>
                <w:sz w:val="22"/>
                <w:szCs w:val="22"/>
              </w:rPr>
            </w:pPr>
            <w:r w:rsidRPr="00FF1D38">
              <w:rPr>
                <w:rFonts w:ascii="Calibri" w:hAnsi="Calibri" w:cs="Arial"/>
                <w:sz w:val="22"/>
                <w:szCs w:val="22"/>
              </w:rPr>
              <w:t>Team player</w:t>
            </w:r>
          </w:p>
          <w:p w:rsidR="00531EA8" w:rsidRPr="00FF1D38" w:rsidRDefault="00531EA8" w:rsidP="00117269">
            <w:pPr>
              <w:rPr>
                <w:rFonts w:ascii="Calibri" w:hAnsi="Calibri" w:cs="Arial"/>
                <w:sz w:val="22"/>
                <w:szCs w:val="22"/>
              </w:rPr>
            </w:pPr>
          </w:p>
          <w:p w:rsidR="00531EA8" w:rsidRPr="00FF1D38" w:rsidRDefault="00531EA8" w:rsidP="00117269">
            <w:pPr>
              <w:rPr>
                <w:rFonts w:ascii="Calibri" w:hAnsi="Calibri" w:cs="Arial"/>
                <w:sz w:val="22"/>
                <w:szCs w:val="22"/>
              </w:rPr>
            </w:pPr>
            <w:r w:rsidRPr="00FF1D38">
              <w:rPr>
                <w:rFonts w:ascii="Calibri" w:hAnsi="Calibri" w:cs="Arial"/>
                <w:sz w:val="22"/>
                <w:szCs w:val="22"/>
              </w:rPr>
              <w:t>A willingness to support and embrace change</w:t>
            </w:r>
          </w:p>
          <w:p w:rsidR="00531EA8" w:rsidRPr="00FF1D38" w:rsidRDefault="00531EA8" w:rsidP="00117269">
            <w:pPr>
              <w:rPr>
                <w:rFonts w:ascii="Calibri" w:hAnsi="Calibri" w:cs="Arial"/>
                <w:sz w:val="22"/>
                <w:szCs w:val="22"/>
              </w:rPr>
            </w:pPr>
          </w:p>
          <w:p w:rsidR="00531EA8" w:rsidRPr="00FF1D38" w:rsidRDefault="00531EA8" w:rsidP="00117269">
            <w:pPr>
              <w:rPr>
                <w:rFonts w:ascii="Calibri" w:hAnsi="Calibri" w:cs="Arial"/>
                <w:sz w:val="22"/>
                <w:szCs w:val="22"/>
              </w:rPr>
            </w:pPr>
            <w:r>
              <w:rPr>
                <w:rFonts w:ascii="Calibri" w:hAnsi="Calibri" w:cs="Arial"/>
                <w:sz w:val="22"/>
                <w:szCs w:val="22"/>
              </w:rPr>
              <w:t>Demonstrate</w:t>
            </w:r>
            <w:r w:rsidRPr="00FF1D38">
              <w:rPr>
                <w:rFonts w:ascii="Calibri" w:hAnsi="Calibri" w:cs="Arial"/>
                <w:sz w:val="22"/>
                <w:szCs w:val="22"/>
              </w:rPr>
              <w:t xml:space="preserve"> a good understanding of own strengths and weaknesses</w:t>
            </w:r>
          </w:p>
          <w:p w:rsidR="00531EA8" w:rsidRPr="00FF1D38" w:rsidRDefault="00531EA8" w:rsidP="00117269">
            <w:pPr>
              <w:rPr>
                <w:rFonts w:ascii="Calibri" w:hAnsi="Calibri" w:cs="Arial"/>
                <w:sz w:val="22"/>
                <w:szCs w:val="22"/>
              </w:rPr>
            </w:pPr>
          </w:p>
          <w:p w:rsidR="00531EA8" w:rsidRDefault="00531EA8" w:rsidP="00117269">
            <w:pPr>
              <w:rPr>
                <w:rFonts w:ascii="Calibri" w:hAnsi="Calibri" w:cs="Arial"/>
                <w:sz w:val="22"/>
                <w:szCs w:val="22"/>
              </w:rPr>
            </w:pPr>
            <w:r w:rsidRPr="00FF1D38">
              <w:rPr>
                <w:rFonts w:ascii="Calibri" w:hAnsi="Calibri" w:cs="Arial"/>
                <w:sz w:val="22"/>
                <w:szCs w:val="22"/>
              </w:rPr>
              <w:t>Motivated and enthusiastic around leading and managing staff</w:t>
            </w:r>
          </w:p>
          <w:p w:rsidR="00531EA8" w:rsidRDefault="00531EA8" w:rsidP="00117269">
            <w:pPr>
              <w:rPr>
                <w:rFonts w:ascii="Calibri" w:hAnsi="Calibri" w:cs="Arial"/>
                <w:sz w:val="22"/>
                <w:szCs w:val="22"/>
              </w:rPr>
            </w:pPr>
          </w:p>
          <w:p w:rsidR="00531EA8" w:rsidRPr="00FF1D38" w:rsidRDefault="00531EA8" w:rsidP="00117269">
            <w:pPr>
              <w:rPr>
                <w:rFonts w:ascii="Calibri" w:hAnsi="Calibri" w:cs="Arial"/>
                <w:sz w:val="22"/>
                <w:szCs w:val="22"/>
              </w:rPr>
            </w:pPr>
            <w:r>
              <w:rPr>
                <w:rFonts w:ascii="Calibri" w:hAnsi="Calibri" w:cs="Arial"/>
                <w:sz w:val="22"/>
                <w:szCs w:val="22"/>
              </w:rPr>
              <w:t>Has basic computer literacy skills</w:t>
            </w:r>
          </w:p>
          <w:p w:rsidR="00531EA8" w:rsidRPr="00FF1D38" w:rsidRDefault="00531EA8" w:rsidP="00117269">
            <w:pPr>
              <w:rPr>
                <w:rFonts w:ascii="Calibri" w:hAnsi="Calibri" w:cs="Arial"/>
                <w:sz w:val="22"/>
                <w:szCs w:val="22"/>
              </w:rPr>
            </w:pPr>
          </w:p>
        </w:tc>
        <w:tc>
          <w:tcPr>
            <w:tcW w:w="2841" w:type="dxa"/>
            <w:shd w:val="clear" w:color="auto" w:fill="auto"/>
          </w:tcPr>
          <w:p w:rsidR="00531EA8" w:rsidRPr="00FF1D38" w:rsidRDefault="00531EA8" w:rsidP="00117269">
            <w:pPr>
              <w:rPr>
                <w:rFonts w:ascii="Calibri" w:hAnsi="Calibri" w:cs="Arial"/>
                <w:sz w:val="22"/>
                <w:szCs w:val="22"/>
              </w:rPr>
            </w:pPr>
          </w:p>
          <w:p w:rsidR="00531EA8" w:rsidRPr="00FF1D38" w:rsidRDefault="00531EA8" w:rsidP="00117269">
            <w:pPr>
              <w:rPr>
                <w:rFonts w:ascii="Calibri" w:hAnsi="Calibri" w:cs="Arial"/>
                <w:sz w:val="22"/>
                <w:szCs w:val="22"/>
              </w:rPr>
            </w:pPr>
            <w:r w:rsidRPr="00FF1D38">
              <w:rPr>
                <w:rFonts w:ascii="Calibri" w:hAnsi="Calibri" w:cs="Arial"/>
                <w:sz w:val="22"/>
                <w:szCs w:val="22"/>
              </w:rPr>
              <w:t>Ability to inspire and motivate</w:t>
            </w:r>
          </w:p>
          <w:p w:rsidR="00531EA8" w:rsidRPr="00FF1D38" w:rsidRDefault="00531EA8" w:rsidP="00117269">
            <w:pPr>
              <w:rPr>
                <w:rFonts w:ascii="Calibri" w:hAnsi="Calibri" w:cs="Arial"/>
                <w:sz w:val="22"/>
                <w:szCs w:val="22"/>
              </w:rPr>
            </w:pPr>
          </w:p>
          <w:p w:rsidR="00531EA8" w:rsidRPr="00FF1D38" w:rsidRDefault="00531EA8" w:rsidP="00117269">
            <w:pPr>
              <w:rPr>
                <w:rFonts w:ascii="Calibri" w:hAnsi="Calibri" w:cs="Arial"/>
                <w:sz w:val="22"/>
                <w:szCs w:val="22"/>
              </w:rPr>
            </w:pPr>
          </w:p>
          <w:p w:rsidR="00531EA8" w:rsidRPr="00FF1D38" w:rsidRDefault="00531EA8" w:rsidP="00117269">
            <w:pPr>
              <w:rPr>
                <w:rFonts w:ascii="Calibri" w:hAnsi="Calibri" w:cs="Arial"/>
                <w:sz w:val="22"/>
                <w:szCs w:val="22"/>
              </w:rPr>
            </w:pPr>
            <w:r w:rsidRPr="00FF1D38">
              <w:rPr>
                <w:rFonts w:ascii="Calibri" w:hAnsi="Calibri" w:cs="Arial"/>
                <w:sz w:val="22"/>
                <w:szCs w:val="22"/>
              </w:rPr>
              <w:t>Excellent computer skills</w:t>
            </w:r>
          </w:p>
          <w:p w:rsidR="00531EA8" w:rsidRPr="00FF1D38" w:rsidRDefault="00531EA8" w:rsidP="00117269">
            <w:pPr>
              <w:rPr>
                <w:rFonts w:ascii="Calibri" w:hAnsi="Calibri" w:cs="Arial"/>
                <w:sz w:val="22"/>
                <w:szCs w:val="22"/>
              </w:rPr>
            </w:pPr>
          </w:p>
          <w:p w:rsidR="00531EA8" w:rsidRPr="00FF1D38" w:rsidRDefault="00531EA8" w:rsidP="00117269">
            <w:pPr>
              <w:rPr>
                <w:rFonts w:ascii="Calibri" w:hAnsi="Calibri" w:cs="Arial"/>
                <w:sz w:val="22"/>
                <w:szCs w:val="22"/>
              </w:rPr>
            </w:pPr>
            <w:r w:rsidRPr="00FF1D38">
              <w:rPr>
                <w:rFonts w:ascii="Calibri" w:hAnsi="Calibri" w:cs="Arial"/>
                <w:sz w:val="22"/>
                <w:szCs w:val="22"/>
              </w:rPr>
              <w:t xml:space="preserve">Demonstrated an ability to be innovative and creative in developing ward based practices </w:t>
            </w:r>
          </w:p>
        </w:tc>
      </w:tr>
      <w:tr w:rsidR="00531EA8" w:rsidRPr="00FF1D38" w:rsidTr="00117269">
        <w:tc>
          <w:tcPr>
            <w:tcW w:w="2841" w:type="dxa"/>
            <w:shd w:val="clear" w:color="auto" w:fill="auto"/>
          </w:tcPr>
          <w:p w:rsidR="00531EA8" w:rsidRPr="00FF1D38" w:rsidRDefault="00531EA8" w:rsidP="00117269">
            <w:pPr>
              <w:rPr>
                <w:rFonts w:ascii="Calibri" w:hAnsi="Calibri" w:cs="Arial"/>
                <w:b/>
                <w:sz w:val="22"/>
                <w:szCs w:val="22"/>
              </w:rPr>
            </w:pPr>
            <w:r w:rsidRPr="00FF1D38">
              <w:rPr>
                <w:rFonts w:ascii="Calibri" w:hAnsi="Calibri" w:cs="Arial"/>
                <w:b/>
                <w:color w:val="000000"/>
                <w:sz w:val="22"/>
                <w:szCs w:val="22"/>
              </w:rPr>
              <w:t xml:space="preserve">Other </w:t>
            </w:r>
          </w:p>
          <w:p w:rsidR="00531EA8" w:rsidRPr="00FF1D38" w:rsidRDefault="00531EA8" w:rsidP="00117269">
            <w:pPr>
              <w:jc w:val="both"/>
              <w:rPr>
                <w:rFonts w:ascii="Calibri" w:hAnsi="Calibri" w:cs="Arial"/>
                <w:b/>
                <w:sz w:val="22"/>
                <w:szCs w:val="22"/>
              </w:rPr>
            </w:pPr>
          </w:p>
          <w:p w:rsidR="00531EA8" w:rsidRPr="00FF1D38" w:rsidRDefault="00531EA8" w:rsidP="00117269">
            <w:pPr>
              <w:jc w:val="both"/>
              <w:rPr>
                <w:rFonts w:ascii="Calibri" w:hAnsi="Calibri" w:cs="Arial"/>
                <w:b/>
                <w:sz w:val="22"/>
                <w:szCs w:val="22"/>
              </w:rPr>
            </w:pPr>
          </w:p>
        </w:tc>
        <w:tc>
          <w:tcPr>
            <w:tcW w:w="2841" w:type="dxa"/>
            <w:shd w:val="clear" w:color="auto" w:fill="auto"/>
          </w:tcPr>
          <w:p w:rsidR="00531EA8" w:rsidRPr="00FF1D38" w:rsidRDefault="00531EA8" w:rsidP="00117269">
            <w:pPr>
              <w:rPr>
                <w:rFonts w:ascii="Calibri" w:hAnsi="Calibri" w:cs="Arial"/>
                <w:sz w:val="22"/>
                <w:szCs w:val="22"/>
              </w:rPr>
            </w:pPr>
            <w:r w:rsidRPr="00FF1D38">
              <w:rPr>
                <w:rFonts w:ascii="Calibri" w:hAnsi="Calibri" w:cs="Arial"/>
                <w:sz w:val="22"/>
                <w:szCs w:val="22"/>
              </w:rPr>
              <w:t>Ability to work across services in the Hospital and Mental Health Stream</w:t>
            </w:r>
          </w:p>
        </w:tc>
        <w:tc>
          <w:tcPr>
            <w:tcW w:w="2841" w:type="dxa"/>
            <w:shd w:val="clear" w:color="auto" w:fill="auto"/>
          </w:tcPr>
          <w:p w:rsidR="00531EA8" w:rsidRPr="00FF1D38" w:rsidRDefault="00531EA8" w:rsidP="00117269">
            <w:pPr>
              <w:rPr>
                <w:rFonts w:ascii="Calibri" w:hAnsi="Calibri" w:cs="Arial"/>
                <w:sz w:val="22"/>
                <w:szCs w:val="22"/>
              </w:rPr>
            </w:pPr>
          </w:p>
        </w:tc>
      </w:tr>
    </w:tbl>
    <w:p w:rsidR="006A6AC7" w:rsidRDefault="006A6AC7" w:rsidP="006A6AC7">
      <w:pPr>
        <w:rPr>
          <w:rFonts w:eastAsia="Arial Unicode MS"/>
          <w:lang w:eastAsia="en-US"/>
        </w:rPr>
      </w:pPr>
    </w:p>
    <w:p w:rsidR="00461D2B" w:rsidRPr="006A6AC7" w:rsidRDefault="00461D2B" w:rsidP="006A6AC7">
      <w:pPr>
        <w:rPr>
          <w:rFonts w:eastAsia="Arial Unicode MS"/>
          <w:lang w:eastAsia="en-US"/>
        </w:rPr>
      </w:pPr>
    </w:p>
    <w:sectPr w:rsidR="00461D2B" w:rsidRPr="006A6AC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EC8" w:rsidRDefault="00337EC8" w:rsidP="00337EC8">
      <w:r>
        <w:separator/>
      </w:r>
    </w:p>
  </w:endnote>
  <w:endnote w:type="continuationSeparator" w:id="0">
    <w:p w:rsidR="00337EC8" w:rsidRDefault="00337EC8" w:rsidP="003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EC8" w:rsidRDefault="00337EC8" w:rsidP="00337EC8">
      <w:r>
        <w:separator/>
      </w:r>
    </w:p>
  </w:footnote>
  <w:footnote w:type="continuationSeparator" w:id="0">
    <w:p w:rsidR="00337EC8" w:rsidRDefault="00337EC8" w:rsidP="0033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C8" w:rsidRDefault="00337EC8">
    <w:pPr>
      <w:pStyle w:val="Header"/>
    </w:pPr>
    <w:r w:rsidRPr="00337EC8">
      <w:rPr>
        <w:noProof/>
      </w:rPr>
      <w:drawing>
        <wp:anchor distT="0" distB="0" distL="114300" distR="114300" simplePos="0" relativeHeight="251660288" behindDoc="1" locked="0" layoutInCell="1" allowOverlap="1" wp14:anchorId="425F1E02" wp14:editId="560F19C0">
          <wp:simplePos x="0" y="0"/>
          <wp:positionH relativeFrom="column">
            <wp:posOffset>5676900</wp:posOffset>
          </wp:positionH>
          <wp:positionV relativeFrom="paragraph">
            <wp:posOffset>37465</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37EC8">
      <w:rPr>
        <w:noProof/>
      </w:rPr>
      <mc:AlternateContent>
        <mc:Choice Requires="wpg">
          <w:drawing>
            <wp:anchor distT="0" distB="0" distL="114300" distR="114300" simplePos="0" relativeHeight="251659264" behindDoc="0" locked="0" layoutInCell="1" allowOverlap="1" wp14:anchorId="63C721D8" wp14:editId="696A4B09">
              <wp:simplePos x="0" y="0"/>
              <wp:positionH relativeFrom="page">
                <wp:posOffset>0</wp:posOffset>
              </wp:positionH>
              <wp:positionV relativeFrom="paragraph">
                <wp:posOffset>-353060</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7E92B24B" id="Group 13" o:spid="_x0000_s1026" style="position:absolute;margin-left:0;margin-top:-27.8pt;width:601.3pt;height:16.5pt;z-index:251659264;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p>
  <w:p w:rsidR="00337EC8" w:rsidRDefault="00337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2EF"/>
    <w:multiLevelType w:val="hybridMultilevel"/>
    <w:tmpl w:val="00306E42"/>
    <w:lvl w:ilvl="0" w:tplc="A16C25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4B9"/>
    <w:multiLevelType w:val="hybridMultilevel"/>
    <w:tmpl w:val="0D70F676"/>
    <w:lvl w:ilvl="0" w:tplc="A434F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70F40"/>
    <w:multiLevelType w:val="hybridMultilevel"/>
    <w:tmpl w:val="6832E18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F2474"/>
    <w:multiLevelType w:val="hybridMultilevel"/>
    <w:tmpl w:val="745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3A781C"/>
    <w:multiLevelType w:val="hybridMultilevel"/>
    <w:tmpl w:val="43E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D0719"/>
    <w:multiLevelType w:val="hybridMultilevel"/>
    <w:tmpl w:val="0DBC33E6"/>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041E1"/>
    <w:multiLevelType w:val="hybridMultilevel"/>
    <w:tmpl w:val="F82E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986606"/>
    <w:multiLevelType w:val="hybridMultilevel"/>
    <w:tmpl w:val="A56EFB4A"/>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17082"/>
    <w:multiLevelType w:val="hybridMultilevel"/>
    <w:tmpl w:val="9BDAA044"/>
    <w:lvl w:ilvl="0" w:tplc="A16C2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962047"/>
    <w:multiLevelType w:val="hybridMultilevel"/>
    <w:tmpl w:val="F1A26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7371BE"/>
    <w:multiLevelType w:val="hybridMultilevel"/>
    <w:tmpl w:val="A40CCCF8"/>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A931CAE"/>
    <w:multiLevelType w:val="hybridMultilevel"/>
    <w:tmpl w:val="D1880BD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EC0ED9"/>
    <w:multiLevelType w:val="hybridMultilevel"/>
    <w:tmpl w:val="B4581DC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241909"/>
    <w:multiLevelType w:val="hybridMultilevel"/>
    <w:tmpl w:val="5E960892"/>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94120D"/>
    <w:multiLevelType w:val="hybridMultilevel"/>
    <w:tmpl w:val="438838B4"/>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F2754D"/>
    <w:multiLevelType w:val="hybridMultilevel"/>
    <w:tmpl w:val="DD989E92"/>
    <w:lvl w:ilvl="0" w:tplc="A8B6C54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E0F82"/>
    <w:multiLevelType w:val="hybridMultilevel"/>
    <w:tmpl w:val="569287DE"/>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EF796A"/>
    <w:multiLevelType w:val="multilevel"/>
    <w:tmpl w:val="53345970"/>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3A84070D"/>
    <w:multiLevelType w:val="hybridMultilevel"/>
    <w:tmpl w:val="7B0638FE"/>
    <w:lvl w:ilvl="0" w:tplc="DE9214B6">
      <w:start w:val="1"/>
      <w:numFmt w:val="lowerRoman"/>
      <w:lvlText w:val="%1)"/>
      <w:lvlJc w:val="righ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95659F"/>
    <w:multiLevelType w:val="hybridMultilevel"/>
    <w:tmpl w:val="A838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71C5B"/>
    <w:multiLevelType w:val="multilevel"/>
    <w:tmpl w:val="10F6F2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5440AAD"/>
    <w:multiLevelType w:val="hybridMultilevel"/>
    <w:tmpl w:val="7E1EE350"/>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2A506B"/>
    <w:multiLevelType w:val="hybridMultilevel"/>
    <w:tmpl w:val="BE8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423951"/>
    <w:multiLevelType w:val="hybridMultilevel"/>
    <w:tmpl w:val="12A24B6C"/>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FEA4D5E"/>
    <w:multiLevelType w:val="hybridMultilevel"/>
    <w:tmpl w:val="CC2A00C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8D2513"/>
    <w:multiLevelType w:val="multilevel"/>
    <w:tmpl w:val="23D28284"/>
    <w:lvl w:ilvl="0">
      <w:start w:val="1"/>
      <w:numFmt w:val="decimal"/>
      <w:lvlText w:val="%1"/>
      <w:lvlJc w:val="left"/>
      <w:pPr>
        <w:ind w:left="720" w:hanging="72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26" w15:restartNumberingAfterBreak="0">
    <w:nsid w:val="64D763A6"/>
    <w:multiLevelType w:val="hybridMultilevel"/>
    <w:tmpl w:val="36189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6D96317"/>
    <w:multiLevelType w:val="multilevel"/>
    <w:tmpl w:val="8984F7A0"/>
    <w:lvl w:ilvl="0">
      <w:start w:val="2"/>
      <w:numFmt w:val="decimal"/>
      <w:lvlText w:val="%1"/>
      <w:lvlJc w:val="left"/>
      <w:pPr>
        <w:tabs>
          <w:tab w:val="num" w:pos="720"/>
        </w:tabs>
        <w:ind w:left="720" w:hanging="720"/>
      </w:pPr>
      <w:rPr>
        <w:rFonts w:hint="default"/>
        <w:b/>
      </w:rPr>
    </w:lvl>
    <w:lvl w:ilvl="1">
      <w:start w:val="1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8"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1"/>
  </w:num>
  <w:num w:numId="3">
    <w:abstractNumId w:val="8"/>
  </w:num>
  <w:num w:numId="4">
    <w:abstractNumId w:val="23"/>
  </w:num>
  <w:num w:numId="5">
    <w:abstractNumId w:val="10"/>
  </w:num>
  <w:num w:numId="6">
    <w:abstractNumId w:val="0"/>
  </w:num>
  <w:num w:numId="7">
    <w:abstractNumId w:val="4"/>
  </w:num>
  <w:num w:numId="8">
    <w:abstractNumId w:val="3"/>
  </w:num>
  <w:num w:numId="9">
    <w:abstractNumId w:val="28"/>
  </w:num>
  <w:num w:numId="10">
    <w:abstractNumId w:val="25"/>
  </w:num>
  <w:num w:numId="11">
    <w:abstractNumId w:val="6"/>
  </w:num>
  <w:num w:numId="12">
    <w:abstractNumId w:val="26"/>
  </w:num>
  <w:num w:numId="13">
    <w:abstractNumId w:val="22"/>
  </w:num>
  <w:num w:numId="14">
    <w:abstractNumId w:val="9"/>
  </w:num>
  <w:num w:numId="15">
    <w:abstractNumId w:val="20"/>
  </w:num>
  <w:num w:numId="16">
    <w:abstractNumId w:val="19"/>
  </w:num>
  <w:num w:numId="17">
    <w:abstractNumId w:val="7"/>
  </w:num>
  <w:num w:numId="18">
    <w:abstractNumId w:val="11"/>
  </w:num>
  <w:num w:numId="19">
    <w:abstractNumId w:val="16"/>
  </w:num>
  <w:num w:numId="20">
    <w:abstractNumId w:val="2"/>
  </w:num>
  <w:num w:numId="21">
    <w:abstractNumId w:val="13"/>
  </w:num>
  <w:num w:numId="22">
    <w:abstractNumId w:val="12"/>
  </w:num>
  <w:num w:numId="23">
    <w:abstractNumId w:val="21"/>
  </w:num>
  <w:num w:numId="24">
    <w:abstractNumId w:val="5"/>
  </w:num>
  <w:num w:numId="25">
    <w:abstractNumId w:val="14"/>
  </w:num>
  <w:num w:numId="26">
    <w:abstractNumId w:val="24"/>
  </w:num>
  <w:num w:numId="27">
    <w:abstractNumId w:val="15"/>
  </w:num>
  <w:num w:numId="28">
    <w:abstractNumId w:val="2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6"/>
    <w:rsid w:val="000507C6"/>
    <w:rsid w:val="000A3596"/>
    <w:rsid w:val="00160946"/>
    <w:rsid w:val="002545CF"/>
    <w:rsid w:val="00306A89"/>
    <w:rsid w:val="00326875"/>
    <w:rsid w:val="00337EC8"/>
    <w:rsid w:val="00350FAE"/>
    <w:rsid w:val="00354897"/>
    <w:rsid w:val="00397872"/>
    <w:rsid w:val="003A20D7"/>
    <w:rsid w:val="003C2182"/>
    <w:rsid w:val="003D5D7F"/>
    <w:rsid w:val="003E7F6F"/>
    <w:rsid w:val="00461D2B"/>
    <w:rsid w:val="004B2965"/>
    <w:rsid w:val="00531EA8"/>
    <w:rsid w:val="00544B37"/>
    <w:rsid w:val="00546236"/>
    <w:rsid w:val="005970D8"/>
    <w:rsid w:val="00692A36"/>
    <w:rsid w:val="006A6AC7"/>
    <w:rsid w:val="006B5568"/>
    <w:rsid w:val="0070560B"/>
    <w:rsid w:val="00787449"/>
    <w:rsid w:val="007F6A78"/>
    <w:rsid w:val="00854E5D"/>
    <w:rsid w:val="00855DB1"/>
    <w:rsid w:val="008738B4"/>
    <w:rsid w:val="00883EEE"/>
    <w:rsid w:val="008D506A"/>
    <w:rsid w:val="00974782"/>
    <w:rsid w:val="009B246C"/>
    <w:rsid w:val="009D0C6E"/>
    <w:rsid w:val="009D3E19"/>
    <w:rsid w:val="009E71FC"/>
    <w:rsid w:val="009F3627"/>
    <w:rsid w:val="00A159DA"/>
    <w:rsid w:val="00A5181F"/>
    <w:rsid w:val="00A5358F"/>
    <w:rsid w:val="00AB144E"/>
    <w:rsid w:val="00AE424D"/>
    <w:rsid w:val="00AE42D6"/>
    <w:rsid w:val="00B066E1"/>
    <w:rsid w:val="00B10381"/>
    <w:rsid w:val="00B44E14"/>
    <w:rsid w:val="00C42C64"/>
    <w:rsid w:val="00C93AA0"/>
    <w:rsid w:val="00CB33CF"/>
    <w:rsid w:val="00D07453"/>
    <w:rsid w:val="00D11D44"/>
    <w:rsid w:val="00D46CF7"/>
    <w:rsid w:val="00D615BF"/>
    <w:rsid w:val="00D96D4D"/>
    <w:rsid w:val="00DA3792"/>
    <w:rsid w:val="00DA491B"/>
    <w:rsid w:val="00E013F5"/>
    <w:rsid w:val="00E1036A"/>
    <w:rsid w:val="00E20163"/>
    <w:rsid w:val="00E26F2C"/>
    <w:rsid w:val="00E63D20"/>
    <w:rsid w:val="00EF10A3"/>
    <w:rsid w:val="00FD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5CC4-0CC9-46F5-9145-CC43DA1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C6"/>
    <w:pPr>
      <w:ind w:left="720"/>
      <w:contextualSpacing/>
    </w:pPr>
  </w:style>
  <w:style w:type="paragraph" w:styleId="BalloonText">
    <w:name w:val="Balloon Text"/>
    <w:basedOn w:val="Normal"/>
    <w:link w:val="BalloonTextChar"/>
    <w:uiPriority w:val="99"/>
    <w:semiHidden/>
    <w:unhideWhenUsed/>
    <w:rsid w:val="008D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A"/>
    <w:rPr>
      <w:rFonts w:ascii="Segoe UI" w:eastAsia="Times New Roman" w:hAnsi="Segoe UI" w:cs="Segoe UI"/>
      <w:sz w:val="18"/>
      <w:szCs w:val="18"/>
      <w:lang w:eastAsia="en-GB"/>
    </w:rPr>
  </w:style>
  <w:style w:type="character" w:styleId="IntenseReference">
    <w:name w:val="Intense Reference"/>
    <w:basedOn w:val="DefaultParagraphFont"/>
    <w:uiPriority w:val="32"/>
    <w:qFormat/>
    <w:rsid w:val="00AE424D"/>
    <w:rPr>
      <w:b/>
      <w:bCs/>
      <w:smallCaps/>
      <w:color w:val="404040" w:themeColor="text1" w:themeTint="BF"/>
      <w:spacing w:val="5"/>
    </w:rPr>
  </w:style>
  <w:style w:type="paragraph" w:styleId="IntenseQuote">
    <w:name w:val="Intense Quote"/>
    <w:basedOn w:val="Normal"/>
    <w:next w:val="Normal"/>
    <w:link w:val="IntenseQuoteChar"/>
    <w:uiPriority w:val="30"/>
    <w:qFormat/>
    <w:rsid w:val="00AE424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AE424D"/>
    <w:rPr>
      <w:rFonts w:eastAsiaTheme="minorEastAsia"/>
      <w:i/>
      <w:iCs/>
      <w:color w:val="5B9BD5" w:themeColor="accent1"/>
    </w:rPr>
  </w:style>
  <w:style w:type="paragraph" w:styleId="Header">
    <w:name w:val="header"/>
    <w:basedOn w:val="Normal"/>
    <w:link w:val="HeaderChar"/>
    <w:uiPriority w:val="99"/>
    <w:unhideWhenUsed/>
    <w:rsid w:val="00337EC8"/>
    <w:pPr>
      <w:tabs>
        <w:tab w:val="center" w:pos="4513"/>
        <w:tab w:val="right" w:pos="9026"/>
      </w:tabs>
    </w:pPr>
  </w:style>
  <w:style w:type="character" w:customStyle="1" w:styleId="HeaderChar">
    <w:name w:val="Header Char"/>
    <w:basedOn w:val="DefaultParagraphFont"/>
    <w:link w:val="Header"/>
    <w:uiPriority w:val="99"/>
    <w:rsid w:val="00337E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EC8"/>
    <w:pPr>
      <w:tabs>
        <w:tab w:val="center" w:pos="4513"/>
        <w:tab w:val="right" w:pos="9026"/>
      </w:tabs>
    </w:pPr>
  </w:style>
  <w:style w:type="character" w:customStyle="1" w:styleId="FooterChar">
    <w:name w:val="Footer Char"/>
    <w:basedOn w:val="DefaultParagraphFont"/>
    <w:link w:val="Footer"/>
    <w:uiPriority w:val="99"/>
    <w:rsid w:val="00337EC8"/>
    <w:rPr>
      <w:rFonts w:ascii="Times New Roman" w:eastAsia="Times New Roman" w:hAnsi="Times New Roman" w:cs="Times New Roman"/>
      <w:sz w:val="24"/>
      <w:szCs w:val="24"/>
      <w:lang w:eastAsia="en-GB"/>
    </w:rPr>
  </w:style>
  <w:style w:type="paragraph" w:customStyle="1" w:styleId="DefaultText">
    <w:name w:val="Default Text"/>
    <w:basedOn w:val="Normal"/>
    <w:rsid w:val="00544B37"/>
    <w:pPr>
      <w:autoSpaceDE w:val="0"/>
      <w:autoSpaceDN w:val="0"/>
      <w:adjustRightInd w:val="0"/>
    </w:pPr>
  </w:style>
  <w:style w:type="paragraph" w:customStyle="1" w:styleId="Body">
    <w:name w:val="Body"/>
    <w:rsid w:val="00D0745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Dorota Young</cp:lastModifiedBy>
  <cp:revision>3</cp:revision>
  <cp:lastPrinted>2013-05-13T11:59:00Z</cp:lastPrinted>
  <dcterms:created xsi:type="dcterms:W3CDTF">2017-02-07T15:14:00Z</dcterms:created>
  <dcterms:modified xsi:type="dcterms:W3CDTF">2018-04-25T15:54:00Z</dcterms:modified>
</cp:coreProperties>
</file>